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64" w:rsidRDefault="00332962" w:rsidP="00332962">
      <w:pPr>
        <w:rPr>
          <w:rFonts w:ascii="Times New Roman" w:hAnsi="Times New Roman"/>
          <w:sz w:val="44"/>
          <w:szCs w:val="44"/>
        </w:rPr>
      </w:pPr>
      <w:bookmarkStart w:id="0" w:name="_Toc26700517"/>
      <w:r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 w:hint="eastAsia"/>
          <w:sz w:val="44"/>
          <w:szCs w:val="44"/>
        </w:rPr>
        <w:t>9</w:t>
      </w:r>
      <w:r w:rsidRPr="00E573CD">
        <w:rPr>
          <w:rFonts w:ascii="Times New Roman" w:hAnsi="Times New Roman"/>
          <w:sz w:val="44"/>
          <w:szCs w:val="44"/>
        </w:rPr>
        <w:t>年南京企业</w:t>
      </w:r>
      <w:r w:rsidRPr="00E573CD">
        <w:rPr>
          <w:rFonts w:ascii="Times New Roman" w:hAnsi="Times New Roman"/>
          <w:sz w:val="44"/>
          <w:szCs w:val="44"/>
        </w:rPr>
        <w:t>100</w:t>
      </w:r>
      <w:r w:rsidRPr="00E573CD">
        <w:rPr>
          <w:rFonts w:ascii="Times New Roman" w:hAnsi="Times New Roman"/>
          <w:sz w:val="44"/>
          <w:szCs w:val="44"/>
        </w:rPr>
        <w:t>强排行榜</w:t>
      </w:r>
      <w:bookmarkEnd w:id="0"/>
    </w:p>
    <w:p w:rsidR="000322F1" w:rsidRPr="000322F1" w:rsidRDefault="000322F1" w:rsidP="000322F1">
      <w:pPr>
        <w:pStyle w:val="a8"/>
        <w:rPr>
          <w:szCs w:val="24"/>
        </w:rPr>
      </w:pPr>
      <w:r w:rsidRPr="000322F1">
        <w:rPr>
          <w:szCs w:val="24"/>
        </w:rPr>
        <w:t>排名</w:t>
      </w:r>
      <w:r w:rsidRPr="000322F1">
        <w:rPr>
          <w:szCs w:val="24"/>
        </w:rPr>
        <w:tab/>
      </w:r>
      <w:r>
        <w:rPr>
          <w:rFonts w:hint="eastAsia"/>
          <w:szCs w:val="24"/>
        </w:rPr>
        <w:t xml:space="preserve">            </w:t>
      </w:r>
      <w:r w:rsidRPr="000322F1">
        <w:rPr>
          <w:szCs w:val="24"/>
        </w:rPr>
        <w:t>企业名称</w:t>
      </w:r>
      <w:r w:rsidRPr="000322F1">
        <w:rPr>
          <w:szCs w:val="24"/>
        </w:rPr>
        <w:tab/>
      </w:r>
      <w:r>
        <w:rPr>
          <w:rFonts w:hint="eastAsia"/>
          <w:szCs w:val="24"/>
        </w:rPr>
        <w:t xml:space="preserve">                                                                   </w:t>
      </w:r>
      <w:r w:rsidRPr="000322F1">
        <w:rPr>
          <w:rFonts w:hint="eastAsia"/>
          <w:szCs w:val="24"/>
        </w:rPr>
        <w:t>营业收入（亿元）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苏宁控股集团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6024.56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南京钢铁集团有限公司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1182.06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中国石化金陵石化公司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1009.37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江苏银行股份有限公司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917.70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福中集团有限公司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853.79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中国石化扬子石油化工有限公司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782.24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弘阳集团有限公司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763.24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苏美达国际技术贸易有限公司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605.16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金浦投资控股集团有限公司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432.30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10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南京中电熊猫信息产业集团有限公司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390.35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11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上汽大众汽车有限公司南京分公司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373.14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12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红太阳集团有限公司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371.36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13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南瑞集团有限公司（国网电力科学研究院有限公司）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347.47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14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南京汽车集团有限公司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347.20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15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上海梅山钢铁股份有限公司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304.25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16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南京银行股份有限公司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274.06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17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南京新华海科技产业集团有限公司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218.38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18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国药控股江苏有限公司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208.34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19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南京途牛科技有限公司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202.37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20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长安马自达汽车有限公司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200.49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21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乐金化学（南京）信息电子材料有限公司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200.00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22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中国电子科技集团公司第十四研究所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192.07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23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南京金箔控股集团有限责任公司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158.23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24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中国国投国际贸易南京有限公司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121.95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25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中材科技股份有限公司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114.47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26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中建八局第三建设有限公司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110.46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27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金城集团有限公司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110.16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28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南京华新有色金属有限公司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106.43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29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中国电子科技集团公司第二十八研究所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106.32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30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江苏省金陵建工集团有限公司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106.20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lastRenderedPageBreak/>
        <w:t>31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南京德乐科技有限公司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100.84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32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南京大地建设集团有限责任公司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100.59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33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中储南京智慧物流科技有限公司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100.39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34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江苏盛世欣兴格力贸易有限公司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94.64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35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南京爱立信熊猫通信有限公司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88.17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36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江苏汇鸿国际集团中天控股有限公司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86.75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37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江苏省天然气有限公司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85.16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38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南京高精传动设备制造集团有限公司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83.62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39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南京中央商场（集团）股份有限公司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82.50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40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江苏凤凰新华书店集团有限公司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81.66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41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江苏省广电有线信息网络股份有限公司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78.85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42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江苏悦达南方控股有限公司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78.30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43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</w:t>
      </w:r>
      <w:r w:rsidRPr="000322F1">
        <w:rPr>
          <w:rFonts w:hint="eastAsia"/>
          <w:color w:val="000000"/>
          <w:szCs w:val="24"/>
        </w:rPr>
        <w:t>LG</w:t>
      </w:r>
      <w:r w:rsidRPr="000322F1">
        <w:rPr>
          <w:rFonts w:hint="eastAsia"/>
          <w:color w:val="000000"/>
          <w:szCs w:val="24"/>
        </w:rPr>
        <w:t>新港新技术有限公司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77.22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44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江苏汇鸿国际集团中鼎控股股份有限公司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76.68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45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中车南京浦镇车辆有限公司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74.44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46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苏交科集团股份有限公司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70.30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47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艾欧史密斯（中国）热水器有限公司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69.89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48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南京金陵亨斯迈新材料有限责任公司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68.06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49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中电科技（南京）电子信息发展有限公司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67.82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50</w:t>
      </w:r>
      <w:r w:rsidRPr="000322F1">
        <w:rPr>
          <w:bCs/>
          <w:szCs w:val="24"/>
        </w:rPr>
        <w:tab/>
      </w:r>
      <w:r w:rsidRPr="000322F1">
        <w:rPr>
          <w:rFonts w:hint="eastAsia"/>
          <w:color w:val="000000"/>
          <w:szCs w:val="24"/>
        </w:rPr>
        <w:t>南京世界村云数据产业集团有限公司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64.19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kern w:val="0"/>
          <w:sz w:val="22"/>
          <w:szCs w:val="21"/>
        </w:rPr>
      </w:pPr>
      <w:r w:rsidRPr="000322F1">
        <w:rPr>
          <w:szCs w:val="24"/>
        </w:rPr>
        <w:t>51</w:t>
      </w:r>
      <w:r w:rsidRPr="000322F1">
        <w:rPr>
          <w:szCs w:val="24"/>
        </w:rPr>
        <w:tab/>
      </w:r>
      <w:r w:rsidRPr="000322F1">
        <w:rPr>
          <w:rFonts w:hint="eastAsia"/>
          <w:sz w:val="22"/>
        </w:rPr>
        <w:t>南京红太阳跨境供应链有限公司</w:t>
      </w:r>
      <w:r w:rsidRPr="000322F1">
        <w:rPr>
          <w:sz w:val="22"/>
        </w:rPr>
        <w:tab/>
      </w:r>
      <w:r w:rsidRPr="000322F1">
        <w:rPr>
          <w:rFonts w:hint="eastAsia"/>
          <w:color w:val="000000"/>
          <w:kern w:val="0"/>
          <w:sz w:val="22"/>
          <w:szCs w:val="21"/>
        </w:rPr>
        <w:t xml:space="preserve">63.91 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52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江苏先声药业有限公司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61.63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53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中国电子科技集团公司第五十五研究所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61.52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54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博西华电器（江苏）有限公司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60.84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55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江苏国信能源销售有限公司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59.29</w:t>
      </w:r>
    </w:p>
    <w:p w:rsidR="000322F1" w:rsidRPr="000322F1" w:rsidRDefault="000322F1" w:rsidP="000322F1">
      <w:pPr>
        <w:pStyle w:val="a8"/>
        <w:rPr>
          <w:color w:val="000000"/>
          <w:szCs w:val="24"/>
        </w:rPr>
      </w:pPr>
      <w:r w:rsidRPr="000322F1">
        <w:rPr>
          <w:szCs w:val="24"/>
        </w:rPr>
        <w:t>56</w:t>
      </w:r>
      <w:r w:rsidRPr="000322F1">
        <w:rPr>
          <w:szCs w:val="24"/>
        </w:rPr>
        <w:tab/>
      </w:r>
      <w:r>
        <w:rPr>
          <w:rFonts w:hint="eastAsia"/>
          <w:szCs w:val="24"/>
        </w:rPr>
        <w:t xml:space="preserve">           </w:t>
      </w:r>
      <w:r w:rsidRPr="000322F1">
        <w:rPr>
          <w:rFonts w:hint="eastAsia"/>
          <w:color w:val="000000"/>
          <w:szCs w:val="24"/>
        </w:rPr>
        <w:t>中建材通用技术有限公司</w:t>
      </w:r>
      <w:r>
        <w:rPr>
          <w:rFonts w:hint="eastAsia"/>
          <w:color w:val="000000"/>
          <w:szCs w:val="24"/>
        </w:rPr>
        <w:t xml:space="preserve">                                                         </w:t>
      </w:r>
      <w:r w:rsidRPr="000322F1">
        <w:rPr>
          <w:rFonts w:hint="eastAsia"/>
          <w:color w:val="000000"/>
          <w:szCs w:val="24"/>
        </w:rPr>
        <w:t>58.44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57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江苏金贸钢宝电子商务股份有限公司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56.08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58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中国外运长江有限公司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53.16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59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东华汽车实业有限公司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53.06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60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江苏辉源供应链管理有限公司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52.96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61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江苏省江海粮油集团有限公司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51.17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62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南京云海特种金属股份有限公司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51.01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63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江苏省燃料集团有限公司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49.37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lastRenderedPageBreak/>
        <w:t>64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江苏凤凰文化贸易集团有限公司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48.94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65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江苏省农垦农业发展股份有限公司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48.84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66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江苏汇鸿国际集团土产进出口股份有限公司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48.78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67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江苏省对外经贸股份有限公司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46.95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68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江苏汇鸿国际集团中锦控股有限公司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46.46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69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中国中材国际工程股份有限公司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45.75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70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上海宝冶集团有限公司南京分公司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45.29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71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江苏省煤炭运销有限公司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44.39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72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江苏九州通医药有限公司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43.44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73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开沃新能源汽车集团有限公司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43.37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74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南京诚志清洁能源有限公司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43.12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75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江苏紫金农村商业银行股份有限公司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42.30</w:t>
      </w:r>
    </w:p>
    <w:p w:rsidR="000322F1" w:rsidRPr="00BD6822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BD6822">
        <w:rPr>
          <w:szCs w:val="24"/>
        </w:rPr>
        <w:t>76</w:t>
      </w:r>
      <w:r w:rsidRPr="00BD6822">
        <w:rPr>
          <w:szCs w:val="24"/>
        </w:rPr>
        <w:tab/>
      </w:r>
      <w:r w:rsidRPr="00BD6822">
        <w:rPr>
          <w:rFonts w:hint="eastAsia"/>
          <w:color w:val="000000"/>
          <w:szCs w:val="24"/>
        </w:rPr>
        <w:t>中设设计集团股份有限公司</w:t>
      </w:r>
      <w:r w:rsidRPr="00BD6822">
        <w:rPr>
          <w:color w:val="000000"/>
          <w:szCs w:val="24"/>
        </w:rPr>
        <w:tab/>
      </w:r>
      <w:r w:rsidRPr="00BD6822">
        <w:rPr>
          <w:rFonts w:hint="eastAsia"/>
          <w:color w:val="000000"/>
          <w:szCs w:val="24"/>
        </w:rPr>
        <w:t>41.98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77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南京群志光电有限公司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41.13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78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南京依维柯汽车有限公司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40.72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79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江苏华瑞国际实业集团有限公司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40.36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80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中国化学工程第十四建设有限公司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40.26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81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南京乐金熊猫电器有限公司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39.43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82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南京汽轮电机（集团）有限责任公司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38.01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83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江苏宝庆珠宝有限公司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35.53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84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南京肯德基有限公司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35.19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85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南京康尼机电股份有限公司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34.15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86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江苏苏美达机电有限公司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33.96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87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上海外服江苏人力资源服务有限公司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33.70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88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南京金陵船厂有限公司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32.83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89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江苏百胜电子有限公司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32.25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90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南京延锋安道拓座椅有限公司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31.35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91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南京邦奇自动变速箱有限公司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31.24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92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南京商络电子股份有限公司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29.94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93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南京德朔实业有限公司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29.90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94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南京钢锋实业有限公司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28.81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95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南京创维平面显示科技有限公司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28.14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96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南京寒锐钴业股份有限公司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27.82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lastRenderedPageBreak/>
        <w:t>97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南京天加环境科技有限公司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27.46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98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江苏省农垦米业集团有限公司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27.41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99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江苏德纳化学股份有限公司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27.32</w:t>
      </w:r>
    </w:p>
    <w:p w:rsidR="000322F1" w:rsidRPr="000322F1" w:rsidRDefault="000322F1" w:rsidP="00A939E0">
      <w:pPr>
        <w:pStyle w:val="a8"/>
        <w:tabs>
          <w:tab w:val="left" w:pos="1360"/>
          <w:tab w:val="left" w:pos="7032"/>
        </w:tabs>
        <w:rPr>
          <w:color w:val="000000"/>
          <w:szCs w:val="24"/>
        </w:rPr>
      </w:pPr>
      <w:r w:rsidRPr="000322F1">
        <w:rPr>
          <w:szCs w:val="24"/>
        </w:rPr>
        <w:t>100</w:t>
      </w:r>
      <w:r w:rsidRPr="000322F1">
        <w:rPr>
          <w:szCs w:val="24"/>
        </w:rPr>
        <w:tab/>
      </w:r>
      <w:r w:rsidRPr="000322F1">
        <w:rPr>
          <w:rFonts w:hint="eastAsia"/>
          <w:color w:val="000000"/>
          <w:szCs w:val="24"/>
        </w:rPr>
        <w:t>南京正大天晴制药有限公司</w:t>
      </w:r>
      <w:r w:rsidRPr="000322F1">
        <w:rPr>
          <w:color w:val="000000"/>
          <w:szCs w:val="24"/>
        </w:rPr>
        <w:tab/>
      </w:r>
      <w:r w:rsidRPr="000322F1">
        <w:rPr>
          <w:rFonts w:hint="eastAsia"/>
          <w:color w:val="000000"/>
          <w:szCs w:val="24"/>
        </w:rPr>
        <w:t>26.92</w:t>
      </w:r>
    </w:p>
    <w:p w:rsidR="00332962" w:rsidRDefault="00332962" w:rsidP="00332962"/>
    <w:p w:rsidR="00332962" w:rsidRDefault="00332962" w:rsidP="00332962"/>
    <w:p w:rsidR="00BD6822" w:rsidRDefault="00BD6822" w:rsidP="00BD6822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 w:hint="eastAsia"/>
          <w:sz w:val="44"/>
          <w:szCs w:val="44"/>
        </w:rPr>
        <w:t>9</w:t>
      </w:r>
      <w:r w:rsidRPr="00562BF8">
        <w:rPr>
          <w:rFonts w:ascii="Times New Roman" w:hAnsi="Times New Roman"/>
          <w:sz w:val="44"/>
          <w:szCs w:val="44"/>
        </w:rPr>
        <w:t>年南京制造业企业</w:t>
      </w:r>
      <w:r w:rsidRPr="00562BF8">
        <w:rPr>
          <w:rFonts w:ascii="Times New Roman" w:hAnsi="Times New Roman"/>
          <w:sz w:val="44"/>
          <w:szCs w:val="44"/>
        </w:rPr>
        <w:t>100</w:t>
      </w:r>
      <w:r w:rsidRPr="00562BF8">
        <w:rPr>
          <w:rFonts w:ascii="Times New Roman" w:hAnsi="Times New Roman"/>
          <w:sz w:val="44"/>
          <w:szCs w:val="44"/>
        </w:rPr>
        <w:t>强排行榜</w:t>
      </w:r>
    </w:p>
    <w:p w:rsidR="00BD6822" w:rsidRDefault="00BD6822" w:rsidP="00332962"/>
    <w:p w:rsidR="00BD6822" w:rsidRDefault="00BD6822" w:rsidP="00BD6822">
      <w:pPr>
        <w:pStyle w:val="a8"/>
        <w:rPr>
          <w:szCs w:val="24"/>
        </w:rPr>
      </w:pPr>
      <w:r w:rsidRPr="000322F1">
        <w:rPr>
          <w:szCs w:val="24"/>
        </w:rPr>
        <w:t>排名</w:t>
      </w:r>
      <w:r w:rsidRPr="000322F1">
        <w:rPr>
          <w:szCs w:val="24"/>
        </w:rPr>
        <w:tab/>
      </w:r>
      <w:r>
        <w:rPr>
          <w:rFonts w:hint="eastAsia"/>
          <w:szCs w:val="24"/>
        </w:rPr>
        <w:t xml:space="preserve">            </w:t>
      </w:r>
      <w:r w:rsidRPr="000322F1">
        <w:rPr>
          <w:szCs w:val="24"/>
        </w:rPr>
        <w:t>企业名称</w:t>
      </w:r>
      <w:r w:rsidRPr="000322F1">
        <w:rPr>
          <w:szCs w:val="24"/>
        </w:rPr>
        <w:tab/>
      </w:r>
      <w:r>
        <w:rPr>
          <w:rFonts w:hint="eastAsia"/>
          <w:szCs w:val="24"/>
        </w:rPr>
        <w:t xml:space="preserve">                                                                   </w:t>
      </w:r>
      <w:r w:rsidRPr="000322F1">
        <w:rPr>
          <w:rFonts w:hint="eastAsia"/>
          <w:szCs w:val="24"/>
        </w:rPr>
        <w:t>营业收入（亿元）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南京钢铁集团有限公司</w:t>
      </w:r>
      <w:r w:rsidR="00A939E0">
        <w:rPr>
          <w:rFonts w:hint="eastAsia"/>
          <w:szCs w:val="24"/>
        </w:rPr>
        <w:t xml:space="preserve">                                                              </w:t>
      </w:r>
      <w:r w:rsidRPr="00BD6822">
        <w:rPr>
          <w:rFonts w:hint="eastAsia"/>
          <w:szCs w:val="24"/>
        </w:rPr>
        <w:t>1182.06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2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中国石化金陵石化公司</w:t>
      </w:r>
      <w:r w:rsidR="00A939E0">
        <w:rPr>
          <w:rFonts w:hint="eastAsia"/>
          <w:szCs w:val="24"/>
        </w:rPr>
        <w:t xml:space="preserve">                                                              </w:t>
      </w:r>
      <w:r w:rsidRPr="00BD6822">
        <w:rPr>
          <w:rFonts w:hint="eastAsia"/>
          <w:szCs w:val="24"/>
        </w:rPr>
        <w:t>1009.37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3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中国石化扬子石油化工有限公司</w:t>
      </w:r>
      <w:r w:rsidR="00A939E0">
        <w:rPr>
          <w:rFonts w:hint="eastAsia"/>
          <w:szCs w:val="24"/>
        </w:rPr>
        <w:t xml:space="preserve">                                             </w:t>
      </w:r>
      <w:r w:rsidRPr="00BD6822">
        <w:rPr>
          <w:rFonts w:hint="eastAsia"/>
          <w:szCs w:val="24"/>
        </w:rPr>
        <w:t>782.24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金浦投资控股集团有限公司</w:t>
      </w:r>
      <w:r w:rsidR="00A939E0">
        <w:rPr>
          <w:rFonts w:hint="eastAsia"/>
          <w:szCs w:val="24"/>
        </w:rPr>
        <w:t xml:space="preserve">                                                      </w:t>
      </w:r>
      <w:r w:rsidRPr="00BD6822">
        <w:rPr>
          <w:rFonts w:hint="eastAsia"/>
          <w:szCs w:val="24"/>
        </w:rPr>
        <w:t>432.30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南京中电熊猫信息产业集团有限公司</w:t>
      </w:r>
      <w:r w:rsidR="00A939E0">
        <w:rPr>
          <w:rFonts w:hint="eastAsia"/>
          <w:szCs w:val="24"/>
        </w:rPr>
        <w:t xml:space="preserve">                                     </w:t>
      </w:r>
      <w:r w:rsidRPr="00BD6822">
        <w:rPr>
          <w:rFonts w:hint="eastAsia"/>
          <w:szCs w:val="24"/>
        </w:rPr>
        <w:t>390.35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6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上汽大众汽车有限公司南京分公司</w:t>
      </w:r>
      <w:r w:rsidR="00A939E0">
        <w:rPr>
          <w:rFonts w:hint="eastAsia"/>
          <w:szCs w:val="24"/>
        </w:rPr>
        <w:t xml:space="preserve">                                          </w:t>
      </w:r>
      <w:r w:rsidRPr="00BD6822">
        <w:rPr>
          <w:rFonts w:hint="eastAsia"/>
          <w:szCs w:val="24"/>
        </w:rPr>
        <w:t>373.14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7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红太阳集团有限公司</w:t>
      </w:r>
      <w:r w:rsidR="00A939E0">
        <w:rPr>
          <w:rFonts w:hint="eastAsia"/>
          <w:szCs w:val="24"/>
        </w:rPr>
        <w:t xml:space="preserve">                                                                    </w:t>
      </w:r>
      <w:r w:rsidRPr="00BD6822">
        <w:rPr>
          <w:rFonts w:hint="eastAsia"/>
          <w:szCs w:val="24"/>
        </w:rPr>
        <w:t>371.36</w:t>
      </w:r>
    </w:p>
    <w:p w:rsidR="00BD6822" w:rsidRPr="00BD6822" w:rsidRDefault="00BD6822" w:rsidP="00BD6822">
      <w:pPr>
        <w:pStyle w:val="a8"/>
        <w:rPr>
          <w:szCs w:val="24"/>
        </w:rPr>
      </w:pPr>
      <w:r w:rsidRPr="00BD6822">
        <w:rPr>
          <w:szCs w:val="24"/>
        </w:rPr>
        <w:t>8</w:t>
      </w:r>
      <w:r w:rsidRPr="00BD6822">
        <w:rPr>
          <w:szCs w:val="24"/>
        </w:rPr>
        <w:tab/>
      </w:r>
      <w:r>
        <w:rPr>
          <w:rFonts w:hint="eastAsia"/>
          <w:szCs w:val="24"/>
        </w:rPr>
        <w:t xml:space="preserve">         </w:t>
      </w:r>
      <w:r w:rsidR="00A939E0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 w:rsidRPr="00BD6822">
        <w:rPr>
          <w:rFonts w:hint="eastAsia"/>
          <w:szCs w:val="24"/>
        </w:rPr>
        <w:t>南瑞集团有限公司（国网电力科学研究院有限公司）</w:t>
      </w:r>
      <w:r w:rsidR="00A939E0">
        <w:rPr>
          <w:rFonts w:hint="eastAsia"/>
          <w:szCs w:val="24"/>
        </w:rPr>
        <w:t xml:space="preserve">      </w:t>
      </w:r>
      <w:r w:rsidRPr="00BD6822">
        <w:rPr>
          <w:rFonts w:hint="eastAsia"/>
          <w:szCs w:val="24"/>
        </w:rPr>
        <w:t>347.47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9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南京汽车集团有限公司</w:t>
      </w:r>
      <w:r w:rsidR="00A939E0">
        <w:rPr>
          <w:rFonts w:hint="eastAsia"/>
          <w:szCs w:val="24"/>
        </w:rPr>
        <w:t xml:space="preserve">                                                                </w:t>
      </w:r>
      <w:r w:rsidRPr="00BD6822">
        <w:rPr>
          <w:rFonts w:hint="eastAsia"/>
          <w:szCs w:val="24"/>
        </w:rPr>
        <w:t>347.20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10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上海梅山钢铁股份有限公司</w:t>
      </w:r>
      <w:r w:rsidR="00A939E0">
        <w:rPr>
          <w:rFonts w:hint="eastAsia"/>
          <w:szCs w:val="24"/>
        </w:rPr>
        <w:t xml:space="preserve">                                                       </w:t>
      </w:r>
      <w:r w:rsidRPr="00BD6822">
        <w:rPr>
          <w:rFonts w:hint="eastAsia"/>
          <w:szCs w:val="24"/>
        </w:rPr>
        <w:t>304.25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11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长安马自达汽车有限公司</w:t>
      </w:r>
      <w:r w:rsidR="00A939E0">
        <w:rPr>
          <w:rFonts w:hint="eastAsia"/>
          <w:szCs w:val="24"/>
        </w:rPr>
        <w:t xml:space="preserve">                                                           </w:t>
      </w:r>
      <w:r w:rsidRPr="00BD6822">
        <w:rPr>
          <w:rFonts w:hint="eastAsia"/>
          <w:szCs w:val="24"/>
        </w:rPr>
        <w:t>200.49</w:t>
      </w:r>
    </w:p>
    <w:p w:rsidR="00BD6822" w:rsidRPr="00BD6822" w:rsidRDefault="00BD6822" w:rsidP="00A939E0">
      <w:pPr>
        <w:pStyle w:val="a8"/>
        <w:rPr>
          <w:szCs w:val="24"/>
        </w:rPr>
      </w:pPr>
      <w:r w:rsidRPr="00BD6822">
        <w:rPr>
          <w:szCs w:val="24"/>
        </w:rPr>
        <w:t>12</w:t>
      </w:r>
      <w:r w:rsidRPr="00BD6822">
        <w:rPr>
          <w:szCs w:val="24"/>
        </w:rPr>
        <w:tab/>
      </w:r>
      <w:r w:rsidR="00A939E0">
        <w:rPr>
          <w:rFonts w:hint="eastAsia"/>
          <w:szCs w:val="24"/>
        </w:rPr>
        <w:t xml:space="preserve">            </w:t>
      </w:r>
      <w:r w:rsidRPr="00BD6822">
        <w:rPr>
          <w:rFonts w:hint="eastAsia"/>
          <w:szCs w:val="24"/>
        </w:rPr>
        <w:t>乐金化学（南京）信息电子材料有限公司</w:t>
      </w:r>
      <w:r w:rsidR="00A939E0">
        <w:rPr>
          <w:rFonts w:hint="eastAsia"/>
          <w:szCs w:val="24"/>
        </w:rPr>
        <w:t xml:space="preserve">                           </w:t>
      </w:r>
      <w:r w:rsidRPr="00BD6822">
        <w:rPr>
          <w:rFonts w:hint="eastAsia"/>
          <w:szCs w:val="24"/>
        </w:rPr>
        <w:t>200.00</w:t>
      </w:r>
    </w:p>
    <w:p w:rsidR="00BD6822" w:rsidRPr="00BD6822" w:rsidRDefault="00BD6822" w:rsidP="00A939E0">
      <w:pPr>
        <w:pStyle w:val="a8"/>
        <w:rPr>
          <w:szCs w:val="24"/>
        </w:rPr>
      </w:pPr>
      <w:r w:rsidRPr="00BD6822">
        <w:rPr>
          <w:szCs w:val="24"/>
        </w:rPr>
        <w:t>13</w:t>
      </w:r>
      <w:r w:rsidRPr="00BD6822">
        <w:rPr>
          <w:szCs w:val="24"/>
        </w:rPr>
        <w:tab/>
      </w:r>
      <w:r w:rsidR="00A939E0">
        <w:rPr>
          <w:rFonts w:hint="eastAsia"/>
          <w:szCs w:val="24"/>
        </w:rPr>
        <w:t xml:space="preserve">            </w:t>
      </w:r>
      <w:r w:rsidRPr="00BD6822">
        <w:rPr>
          <w:rFonts w:hint="eastAsia"/>
          <w:szCs w:val="24"/>
        </w:rPr>
        <w:t>中国电子科技集团公司第十四研究所</w:t>
      </w:r>
      <w:r w:rsidRPr="00BD6822">
        <w:rPr>
          <w:szCs w:val="24"/>
        </w:rPr>
        <w:tab/>
      </w:r>
      <w:r w:rsidR="00A939E0">
        <w:rPr>
          <w:rFonts w:hint="eastAsia"/>
          <w:szCs w:val="24"/>
        </w:rPr>
        <w:t xml:space="preserve">                          </w:t>
      </w:r>
      <w:r w:rsidRPr="00BD6822">
        <w:rPr>
          <w:rFonts w:hint="eastAsia"/>
          <w:szCs w:val="24"/>
        </w:rPr>
        <w:t>192.07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14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南京金箔控股集团有限责任公司</w:t>
      </w:r>
      <w:r w:rsidR="00A939E0">
        <w:rPr>
          <w:rFonts w:hint="eastAsia"/>
          <w:szCs w:val="24"/>
        </w:rPr>
        <w:t xml:space="preserve">                                            </w:t>
      </w:r>
      <w:r w:rsidRPr="00BD6822">
        <w:rPr>
          <w:rFonts w:hint="eastAsia"/>
          <w:szCs w:val="24"/>
        </w:rPr>
        <w:t>158.23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15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中材科技股份有限公司</w:t>
      </w:r>
      <w:r w:rsidR="00A939E0">
        <w:rPr>
          <w:rFonts w:hint="eastAsia"/>
          <w:szCs w:val="24"/>
        </w:rPr>
        <w:t xml:space="preserve">                                                              </w:t>
      </w:r>
      <w:r w:rsidRPr="00BD6822">
        <w:rPr>
          <w:rFonts w:hint="eastAsia"/>
          <w:szCs w:val="24"/>
        </w:rPr>
        <w:t>114.47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16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金城集团有限公司</w:t>
      </w:r>
      <w:r w:rsidR="00A939E0">
        <w:rPr>
          <w:rFonts w:hint="eastAsia"/>
          <w:szCs w:val="24"/>
        </w:rPr>
        <w:t xml:space="preserve">                                                                       </w:t>
      </w:r>
      <w:r w:rsidRPr="00BD6822">
        <w:rPr>
          <w:rFonts w:hint="eastAsia"/>
          <w:szCs w:val="24"/>
        </w:rPr>
        <w:t>110.16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17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南京华新有色金属有限公司</w:t>
      </w:r>
      <w:r w:rsidR="00A939E0">
        <w:rPr>
          <w:rFonts w:hint="eastAsia"/>
          <w:szCs w:val="24"/>
        </w:rPr>
        <w:t xml:space="preserve">                                                     </w:t>
      </w:r>
      <w:r w:rsidRPr="00BD6822">
        <w:rPr>
          <w:rFonts w:hint="eastAsia"/>
          <w:szCs w:val="24"/>
        </w:rPr>
        <w:t>106.43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18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中国电子科技集团公司第二十八研究所</w:t>
      </w:r>
      <w:r w:rsidR="00A939E0">
        <w:rPr>
          <w:rFonts w:hint="eastAsia"/>
          <w:szCs w:val="24"/>
        </w:rPr>
        <w:t xml:space="preserve">                               </w:t>
      </w:r>
      <w:r w:rsidRPr="00BD6822">
        <w:rPr>
          <w:rFonts w:hint="eastAsia"/>
          <w:szCs w:val="24"/>
        </w:rPr>
        <w:t>106.32</w:t>
      </w:r>
    </w:p>
    <w:p w:rsidR="00BD6822" w:rsidRPr="00BD6822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19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南京爱立信熊猫通信有限公司</w:t>
      </w:r>
      <w:r w:rsidR="00A939E0">
        <w:rPr>
          <w:rFonts w:hint="eastAsia"/>
          <w:szCs w:val="24"/>
        </w:rPr>
        <w:t xml:space="preserve">                                                 </w:t>
      </w:r>
      <w:r w:rsidRPr="00BD6822">
        <w:rPr>
          <w:rFonts w:hint="eastAsia"/>
          <w:szCs w:val="24"/>
        </w:rPr>
        <w:t>88.17</w:t>
      </w:r>
    </w:p>
    <w:p w:rsidR="00BD6822" w:rsidRPr="00A939E0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20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南京高精传动设备制造集团有限公司</w:t>
      </w:r>
      <w:r w:rsidR="00FA16F1">
        <w:rPr>
          <w:rFonts w:hint="eastAsia"/>
          <w:szCs w:val="24"/>
        </w:rPr>
        <w:t xml:space="preserve">                                    </w:t>
      </w:r>
      <w:r w:rsidRPr="00A939E0">
        <w:rPr>
          <w:rFonts w:hint="eastAsia"/>
          <w:szCs w:val="24"/>
        </w:rPr>
        <w:t>83.62</w:t>
      </w:r>
    </w:p>
    <w:p w:rsidR="00BD6822" w:rsidRPr="00A939E0" w:rsidRDefault="00BD6822" w:rsidP="00A939E0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21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</w:t>
      </w:r>
      <w:r w:rsidRPr="00A939E0">
        <w:rPr>
          <w:rFonts w:hint="eastAsia"/>
          <w:szCs w:val="24"/>
        </w:rPr>
        <w:t>LG</w:t>
      </w:r>
      <w:r w:rsidRPr="00A939E0">
        <w:rPr>
          <w:rFonts w:hint="eastAsia"/>
          <w:szCs w:val="24"/>
        </w:rPr>
        <w:t>新港新技术有限公司</w:t>
      </w:r>
      <w:r w:rsidR="00FA16F1">
        <w:rPr>
          <w:rFonts w:hint="eastAsia"/>
          <w:szCs w:val="24"/>
        </w:rPr>
        <w:t xml:space="preserve">                                                   </w:t>
      </w:r>
      <w:r w:rsidRPr="00A939E0">
        <w:rPr>
          <w:rFonts w:hint="eastAsia"/>
          <w:szCs w:val="24"/>
        </w:rPr>
        <w:t>77.22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22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中车南京浦镇车辆有限公司</w:t>
      </w:r>
      <w:r w:rsidR="00FA16F1">
        <w:rPr>
          <w:rFonts w:hint="eastAsia"/>
          <w:szCs w:val="24"/>
        </w:rPr>
        <w:t xml:space="preserve">                                                     </w:t>
      </w:r>
      <w:r w:rsidRPr="00A939E0">
        <w:rPr>
          <w:rFonts w:hint="eastAsia"/>
          <w:szCs w:val="24"/>
        </w:rPr>
        <w:t>74.44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lastRenderedPageBreak/>
        <w:t>23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艾欧史密斯（中国）热水器有限公司</w:t>
      </w:r>
      <w:r w:rsidR="00FA16F1">
        <w:rPr>
          <w:rFonts w:hint="eastAsia"/>
          <w:szCs w:val="24"/>
        </w:rPr>
        <w:t xml:space="preserve">                                   </w:t>
      </w:r>
      <w:r w:rsidRPr="00A939E0">
        <w:rPr>
          <w:rFonts w:hint="eastAsia"/>
          <w:szCs w:val="24"/>
        </w:rPr>
        <w:t>69.89</w:t>
      </w:r>
    </w:p>
    <w:p w:rsidR="00BD6822" w:rsidRPr="00A939E0" w:rsidRDefault="00BD6822" w:rsidP="00A939E0">
      <w:pPr>
        <w:pStyle w:val="a8"/>
        <w:rPr>
          <w:szCs w:val="24"/>
        </w:rPr>
      </w:pPr>
      <w:r w:rsidRPr="00A939E0">
        <w:rPr>
          <w:szCs w:val="24"/>
        </w:rPr>
        <w:t>24</w:t>
      </w:r>
      <w:r w:rsidRPr="00A939E0">
        <w:rPr>
          <w:szCs w:val="24"/>
        </w:rPr>
        <w:tab/>
      </w:r>
      <w:r w:rsidR="00A939E0" w:rsidRPr="00A939E0">
        <w:rPr>
          <w:rFonts w:hint="eastAsia"/>
          <w:szCs w:val="24"/>
        </w:rPr>
        <w:t xml:space="preserve">            </w:t>
      </w:r>
      <w:r w:rsidRPr="00A939E0">
        <w:rPr>
          <w:rFonts w:hint="eastAsia"/>
          <w:szCs w:val="24"/>
        </w:rPr>
        <w:t>南京金陵亨斯迈新材料有限责任公司</w:t>
      </w:r>
      <w:r w:rsidRPr="00A939E0">
        <w:rPr>
          <w:szCs w:val="24"/>
        </w:rPr>
        <w:tab/>
      </w:r>
      <w:r w:rsidR="00A939E0">
        <w:rPr>
          <w:rFonts w:hint="eastAsia"/>
          <w:szCs w:val="24"/>
        </w:rPr>
        <w:t xml:space="preserve"> </w:t>
      </w:r>
      <w:r w:rsidR="00FA16F1">
        <w:rPr>
          <w:rFonts w:hint="eastAsia"/>
          <w:szCs w:val="24"/>
        </w:rPr>
        <w:t xml:space="preserve">                      </w:t>
      </w:r>
      <w:r w:rsidR="00A939E0">
        <w:rPr>
          <w:rFonts w:hint="eastAsia"/>
          <w:szCs w:val="24"/>
        </w:rPr>
        <w:t xml:space="preserve">  </w:t>
      </w:r>
      <w:r w:rsidRPr="00A939E0">
        <w:rPr>
          <w:rFonts w:hint="eastAsia"/>
          <w:szCs w:val="24"/>
        </w:rPr>
        <w:t>68.06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25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江苏先声药业有限公司</w:t>
      </w:r>
      <w:r w:rsidR="00FA16F1">
        <w:rPr>
          <w:rFonts w:hint="eastAsia"/>
          <w:szCs w:val="24"/>
        </w:rPr>
        <w:t xml:space="preserve">                                                              </w:t>
      </w:r>
      <w:r w:rsidRPr="00A939E0">
        <w:rPr>
          <w:rFonts w:hint="eastAsia"/>
          <w:szCs w:val="24"/>
        </w:rPr>
        <w:t>61.63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26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中国电子科技集团公司第五十五研究所</w:t>
      </w:r>
      <w:r w:rsidR="00FA16F1">
        <w:rPr>
          <w:rFonts w:hint="eastAsia"/>
          <w:szCs w:val="24"/>
        </w:rPr>
        <w:t xml:space="preserve">                               </w:t>
      </w:r>
      <w:r w:rsidRPr="00A939E0">
        <w:rPr>
          <w:rFonts w:hint="eastAsia"/>
          <w:szCs w:val="24"/>
        </w:rPr>
        <w:t>61.52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27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博西华电器（江苏）有限公司</w:t>
      </w:r>
      <w:r w:rsidR="00FA16F1">
        <w:rPr>
          <w:rFonts w:hint="eastAsia"/>
          <w:szCs w:val="24"/>
        </w:rPr>
        <w:t xml:space="preserve">                                                </w:t>
      </w:r>
      <w:r w:rsidRPr="00A939E0">
        <w:rPr>
          <w:rFonts w:hint="eastAsia"/>
          <w:szCs w:val="24"/>
        </w:rPr>
        <w:t>60.84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28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南京云海特种金属股份有限公司</w:t>
      </w:r>
      <w:r w:rsidR="00FA16F1">
        <w:rPr>
          <w:rFonts w:hint="eastAsia"/>
          <w:szCs w:val="24"/>
        </w:rPr>
        <w:t xml:space="preserve">                                            </w:t>
      </w:r>
      <w:r w:rsidRPr="00A939E0">
        <w:rPr>
          <w:rFonts w:hint="eastAsia"/>
          <w:szCs w:val="24"/>
        </w:rPr>
        <w:t>51.01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29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开沃新能源汽车集团有限公司</w:t>
      </w:r>
      <w:r w:rsidR="00FA16F1">
        <w:rPr>
          <w:rFonts w:hint="eastAsia"/>
          <w:szCs w:val="24"/>
        </w:rPr>
        <w:t xml:space="preserve">                                                </w:t>
      </w:r>
      <w:r w:rsidRPr="00A939E0">
        <w:rPr>
          <w:rFonts w:hint="eastAsia"/>
          <w:szCs w:val="24"/>
        </w:rPr>
        <w:t>43.37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30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南京诚志清洁能源有限公司</w:t>
      </w:r>
      <w:r w:rsidR="00FA16F1">
        <w:rPr>
          <w:rFonts w:hint="eastAsia"/>
          <w:szCs w:val="24"/>
        </w:rPr>
        <w:t xml:space="preserve">                                                     </w:t>
      </w:r>
      <w:r w:rsidRPr="00A939E0">
        <w:rPr>
          <w:rFonts w:hint="eastAsia"/>
          <w:szCs w:val="24"/>
        </w:rPr>
        <w:t>43.12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31</w:t>
      </w:r>
      <w:r w:rsidRPr="00BD6822">
        <w:rPr>
          <w:b/>
          <w:szCs w:val="24"/>
        </w:rPr>
        <w:tab/>
      </w:r>
      <w:r w:rsidRPr="00BD6822">
        <w:rPr>
          <w:rFonts w:hint="eastAsia"/>
          <w:szCs w:val="24"/>
        </w:rPr>
        <w:t>南京群志光电有限公司</w:t>
      </w:r>
      <w:r w:rsidR="00FA16F1">
        <w:rPr>
          <w:rFonts w:hint="eastAsia"/>
          <w:szCs w:val="24"/>
        </w:rPr>
        <w:t xml:space="preserve">                                                              </w:t>
      </w:r>
      <w:r w:rsidRPr="00BD6822">
        <w:rPr>
          <w:rFonts w:hint="eastAsia"/>
          <w:szCs w:val="24"/>
        </w:rPr>
        <w:t>41.13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32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南京依维柯汽车有限公司</w:t>
      </w:r>
      <w:r w:rsidR="00FA16F1">
        <w:rPr>
          <w:rFonts w:hint="eastAsia"/>
          <w:szCs w:val="24"/>
        </w:rPr>
        <w:t xml:space="preserve">                                                         </w:t>
      </w:r>
      <w:r w:rsidRPr="00A939E0">
        <w:rPr>
          <w:rFonts w:hint="eastAsia"/>
          <w:szCs w:val="24"/>
        </w:rPr>
        <w:t>40.72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33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江苏华瑞国际实业集团有限公司</w:t>
      </w:r>
      <w:r w:rsidR="00FA16F1">
        <w:rPr>
          <w:rFonts w:hint="eastAsia"/>
          <w:szCs w:val="24"/>
        </w:rPr>
        <w:t xml:space="preserve">                                            </w:t>
      </w:r>
      <w:r w:rsidRPr="00A939E0">
        <w:rPr>
          <w:rFonts w:hint="eastAsia"/>
          <w:szCs w:val="24"/>
        </w:rPr>
        <w:t>40.36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34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南京乐金熊猫电器有限公司</w:t>
      </w:r>
      <w:r w:rsidR="00FA16F1">
        <w:rPr>
          <w:rFonts w:hint="eastAsia"/>
          <w:szCs w:val="24"/>
        </w:rPr>
        <w:t xml:space="preserve">                                                     </w:t>
      </w:r>
      <w:r w:rsidRPr="00A939E0">
        <w:rPr>
          <w:rFonts w:hint="eastAsia"/>
          <w:szCs w:val="24"/>
        </w:rPr>
        <w:t>39.43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35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南京汽轮电机（集团）有限责任公司</w:t>
      </w:r>
      <w:r w:rsidR="00FA16F1">
        <w:rPr>
          <w:rFonts w:hint="eastAsia"/>
          <w:szCs w:val="24"/>
        </w:rPr>
        <w:t xml:space="preserve">                                   </w:t>
      </w:r>
      <w:r w:rsidRPr="00A939E0">
        <w:rPr>
          <w:rFonts w:hint="eastAsia"/>
          <w:szCs w:val="24"/>
        </w:rPr>
        <w:t>38.01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36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南京康尼机电股份有限公司</w:t>
      </w:r>
      <w:r w:rsidR="00FA16F1">
        <w:rPr>
          <w:rFonts w:hint="eastAsia"/>
          <w:szCs w:val="24"/>
        </w:rPr>
        <w:t xml:space="preserve">                                                     </w:t>
      </w:r>
      <w:r w:rsidRPr="00A939E0">
        <w:rPr>
          <w:rFonts w:hint="eastAsia"/>
          <w:szCs w:val="24"/>
        </w:rPr>
        <w:t>34.15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37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江苏苏美达机电有限公司</w:t>
      </w:r>
      <w:r w:rsidR="00FA16F1">
        <w:rPr>
          <w:rFonts w:hint="eastAsia"/>
          <w:szCs w:val="24"/>
        </w:rPr>
        <w:t xml:space="preserve">                                                         </w:t>
      </w:r>
      <w:r w:rsidRPr="00A939E0">
        <w:rPr>
          <w:rFonts w:hint="eastAsia"/>
          <w:szCs w:val="24"/>
        </w:rPr>
        <w:t>33.96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38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南京金陵船厂有限公司</w:t>
      </w:r>
      <w:r w:rsidR="00FA16F1">
        <w:rPr>
          <w:rFonts w:hint="eastAsia"/>
          <w:szCs w:val="24"/>
        </w:rPr>
        <w:t xml:space="preserve">                                                              </w:t>
      </w:r>
      <w:r w:rsidRPr="00A939E0">
        <w:rPr>
          <w:rFonts w:hint="eastAsia"/>
          <w:szCs w:val="24"/>
        </w:rPr>
        <w:t>32.83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39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南京延锋安道拓座椅有限公司</w:t>
      </w:r>
      <w:r w:rsidR="00FA16F1">
        <w:rPr>
          <w:rFonts w:hint="eastAsia"/>
          <w:szCs w:val="24"/>
        </w:rPr>
        <w:t xml:space="preserve">                                                </w:t>
      </w:r>
      <w:r w:rsidRPr="00BD6822">
        <w:rPr>
          <w:rFonts w:hint="eastAsia"/>
          <w:szCs w:val="24"/>
        </w:rPr>
        <w:t>31.35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40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南京邦奇自动变速箱有限公司</w:t>
      </w:r>
      <w:r w:rsidR="00FA16F1">
        <w:rPr>
          <w:rFonts w:hint="eastAsia"/>
          <w:szCs w:val="24"/>
        </w:rPr>
        <w:t xml:space="preserve">                                                </w:t>
      </w:r>
      <w:r w:rsidRPr="00BD6822">
        <w:rPr>
          <w:rFonts w:hint="eastAsia"/>
          <w:szCs w:val="24"/>
        </w:rPr>
        <w:t>31.24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41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南京德朔实业有限公司</w:t>
      </w:r>
      <w:r w:rsidR="00FA16F1">
        <w:rPr>
          <w:rFonts w:hint="eastAsia"/>
          <w:szCs w:val="24"/>
        </w:rPr>
        <w:t xml:space="preserve">                                                             </w:t>
      </w:r>
      <w:r w:rsidRPr="00BD6822">
        <w:rPr>
          <w:rFonts w:hint="eastAsia"/>
          <w:szCs w:val="24"/>
        </w:rPr>
        <w:t>29.90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42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南京创维平面显示科技有限公司</w:t>
      </w:r>
      <w:r w:rsidR="00FA16F1">
        <w:rPr>
          <w:rFonts w:hint="eastAsia"/>
          <w:szCs w:val="24"/>
        </w:rPr>
        <w:t xml:space="preserve">                                           </w:t>
      </w:r>
      <w:r w:rsidRPr="00BD6822">
        <w:rPr>
          <w:rFonts w:hint="eastAsia"/>
          <w:szCs w:val="24"/>
        </w:rPr>
        <w:t>28.14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43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南京寒锐钴业股份有限公司</w:t>
      </w:r>
      <w:r w:rsidR="00FA16F1">
        <w:rPr>
          <w:rFonts w:hint="eastAsia"/>
          <w:szCs w:val="24"/>
        </w:rPr>
        <w:t xml:space="preserve">                                                    </w:t>
      </w:r>
      <w:r w:rsidRPr="00BD6822">
        <w:rPr>
          <w:rFonts w:hint="eastAsia"/>
          <w:szCs w:val="24"/>
        </w:rPr>
        <w:t>27.82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44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南京天加环境科技有限公司</w:t>
      </w:r>
      <w:r w:rsidR="00FA16F1">
        <w:rPr>
          <w:rFonts w:hint="eastAsia"/>
          <w:szCs w:val="24"/>
        </w:rPr>
        <w:t xml:space="preserve">                                                   </w:t>
      </w:r>
      <w:r w:rsidRPr="00BD6822">
        <w:rPr>
          <w:rFonts w:hint="eastAsia"/>
          <w:szCs w:val="24"/>
        </w:rPr>
        <w:t>27.46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45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江苏德纳化学股份有限公司</w:t>
      </w:r>
      <w:r w:rsidR="00FA16F1">
        <w:rPr>
          <w:rFonts w:hint="eastAsia"/>
          <w:szCs w:val="24"/>
        </w:rPr>
        <w:t xml:space="preserve">                                                   </w:t>
      </w:r>
      <w:r w:rsidRPr="00BD6822">
        <w:rPr>
          <w:rFonts w:hint="eastAsia"/>
          <w:szCs w:val="24"/>
        </w:rPr>
        <w:t>27.32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46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南京正大天晴制药有限公司</w:t>
      </w:r>
      <w:r w:rsidR="00FA16F1">
        <w:rPr>
          <w:rFonts w:hint="eastAsia"/>
          <w:szCs w:val="24"/>
        </w:rPr>
        <w:t xml:space="preserve">                                                   </w:t>
      </w:r>
      <w:r w:rsidRPr="00BD6822">
        <w:rPr>
          <w:rFonts w:hint="eastAsia"/>
          <w:szCs w:val="24"/>
        </w:rPr>
        <w:t>26.92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47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南京创维家用电器有限公司</w:t>
      </w:r>
      <w:r w:rsidR="00FA16F1">
        <w:rPr>
          <w:rFonts w:hint="eastAsia"/>
          <w:szCs w:val="24"/>
        </w:rPr>
        <w:t xml:space="preserve">                                                  </w:t>
      </w:r>
      <w:r w:rsidRPr="00BD6822">
        <w:rPr>
          <w:rFonts w:hint="eastAsia"/>
          <w:szCs w:val="24"/>
        </w:rPr>
        <w:t>25.78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48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菲尼克斯（中国）投资有限公司</w:t>
      </w:r>
      <w:r w:rsidR="00FA16F1">
        <w:rPr>
          <w:rFonts w:hint="eastAsia"/>
          <w:szCs w:val="24"/>
        </w:rPr>
        <w:t xml:space="preserve">                                         </w:t>
      </w:r>
      <w:r w:rsidRPr="00BD6822">
        <w:rPr>
          <w:rFonts w:hint="eastAsia"/>
          <w:szCs w:val="24"/>
        </w:rPr>
        <w:t>25.49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49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红宝丽集团股份有限公司</w:t>
      </w:r>
      <w:r w:rsidR="00FA16F1">
        <w:rPr>
          <w:rFonts w:hint="eastAsia"/>
          <w:szCs w:val="24"/>
        </w:rPr>
        <w:t xml:space="preserve">                                                      </w:t>
      </w:r>
      <w:r w:rsidRPr="00BD6822">
        <w:rPr>
          <w:rFonts w:hint="eastAsia"/>
          <w:szCs w:val="24"/>
        </w:rPr>
        <w:t>24.67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50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南京长安汽车有限公司</w:t>
      </w:r>
      <w:r w:rsidR="00FA16F1">
        <w:rPr>
          <w:rFonts w:hint="eastAsia"/>
          <w:szCs w:val="24"/>
        </w:rPr>
        <w:t xml:space="preserve">                                                          </w:t>
      </w:r>
      <w:r w:rsidRPr="00BD6822">
        <w:rPr>
          <w:rFonts w:hint="eastAsia"/>
          <w:szCs w:val="24"/>
        </w:rPr>
        <w:t>24.31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51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西门子数控（南京）有限公司</w:t>
      </w:r>
      <w:r w:rsidR="00FA16F1">
        <w:rPr>
          <w:rFonts w:hint="eastAsia"/>
          <w:szCs w:val="24"/>
        </w:rPr>
        <w:t xml:space="preserve">                                             </w:t>
      </w:r>
      <w:r w:rsidRPr="00BD6822">
        <w:rPr>
          <w:rFonts w:hint="eastAsia"/>
          <w:szCs w:val="24"/>
        </w:rPr>
        <w:t>24.06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52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南京国电南自自动化有限公司</w:t>
      </w:r>
      <w:r w:rsidR="00FA16F1">
        <w:rPr>
          <w:rFonts w:hint="eastAsia"/>
          <w:szCs w:val="24"/>
        </w:rPr>
        <w:t xml:space="preserve">                                             </w:t>
      </w:r>
      <w:r w:rsidRPr="00BD6822">
        <w:rPr>
          <w:rFonts w:hint="eastAsia"/>
          <w:szCs w:val="24"/>
        </w:rPr>
        <w:t>21.54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53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南京卫岗乳业有限公司</w:t>
      </w:r>
      <w:r w:rsidR="00FA16F1">
        <w:rPr>
          <w:rFonts w:hint="eastAsia"/>
          <w:szCs w:val="24"/>
        </w:rPr>
        <w:t xml:space="preserve">                                                          </w:t>
      </w:r>
      <w:r w:rsidRPr="00BD6822">
        <w:rPr>
          <w:rFonts w:hint="eastAsia"/>
          <w:szCs w:val="24"/>
        </w:rPr>
        <w:t>20.54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54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兰精（南京）纤维有限公司</w:t>
      </w:r>
      <w:r w:rsidR="00FA16F1">
        <w:rPr>
          <w:rFonts w:hint="eastAsia"/>
          <w:szCs w:val="24"/>
        </w:rPr>
        <w:t xml:space="preserve">                                                 </w:t>
      </w:r>
      <w:r w:rsidRPr="00BD6822">
        <w:rPr>
          <w:rFonts w:hint="eastAsia"/>
          <w:szCs w:val="24"/>
        </w:rPr>
        <w:t>20.26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55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南京化学工业园热电有限公司</w:t>
      </w:r>
      <w:r w:rsidR="00FA16F1">
        <w:rPr>
          <w:rFonts w:hint="eastAsia"/>
          <w:szCs w:val="24"/>
        </w:rPr>
        <w:t xml:space="preserve">                                            </w:t>
      </w:r>
      <w:r w:rsidRPr="00BD6822">
        <w:rPr>
          <w:rFonts w:hint="eastAsia"/>
          <w:szCs w:val="24"/>
        </w:rPr>
        <w:t>20.25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lastRenderedPageBreak/>
        <w:t>56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东爵有机硅（南京）有限公司</w:t>
      </w:r>
      <w:r w:rsidR="00FA16F1">
        <w:rPr>
          <w:rFonts w:hint="eastAsia"/>
          <w:szCs w:val="24"/>
        </w:rPr>
        <w:t xml:space="preserve">                                          </w:t>
      </w:r>
      <w:r w:rsidRPr="00BD6822">
        <w:rPr>
          <w:rFonts w:hint="eastAsia"/>
          <w:szCs w:val="24"/>
        </w:rPr>
        <w:t>19.28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57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南京扬子石化橡胶有限公司</w:t>
      </w:r>
      <w:r w:rsidR="00FA16F1">
        <w:rPr>
          <w:rFonts w:hint="eastAsia"/>
          <w:szCs w:val="24"/>
        </w:rPr>
        <w:t xml:space="preserve">                                              </w:t>
      </w:r>
      <w:r w:rsidRPr="00BD6822">
        <w:rPr>
          <w:rFonts w:hint="eastAsia"/>
          <w:szCs w:val="24"/>
        </w:rPr>
        <w:t>18.95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58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英华达</w:t>
      </w:r>
      <w:r w:rsidRPr="00BD6822">
        <w:rPr>
          <w:rFonts w:hint="eastAsia"/>
          <w:szCs w:val="24"/>
        </w:rPr>
        <w:t>(</w:t>
      </w:r>
      <w:r w:rsidRPr="00BD6822">
        <w:rPr>
          <w:rFonts w:hint="eastAsia"/>
          <w:szCs w:val="24"/>
        </w:rPr>
        <w:t>南京</w:t>
      </w:r>
      <w:r w:rsidRPr="00BD6822">
        <w:rPr>
          <w:rFonts w:hint="eastAsia"/>
          <w:szCs w:val="24"/>
        </w:rPr>
        <w:t>)</w:t>
      </w:r>
      <w:r w:rsidRPr="00BD6822">
        <w:rPr>
          <w:rFonts w:hint="eastAsia"/>
          <w:szCs w:val="24"/>
        </w:rPr>
        <w:t>科技有限公司</w:t>
      </w:r>
      <w:r w:rsidR="00FA16F1">
        <w:rPr>
          <w:rFonts w:hint="eastAsia"/>
          <w:szCs w:val="24"/>
        </w:rPr>
        <w:t xml:space="preserve">                                                </w:t>
      </w:r>
      <w:r w:rsidRPr="00BD6822">
        <w:rPr>
          <w:rFonts w:hint="eastAsia"/>
          <w:szCs w:val="24"/>
        </w:rPr>
        <w:t>18.10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59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南京宝钢住商金属制品有限公司</w:t>
      </w:r>
      <w:r w:rsidR="00FA16F1">
        <w:rPr>
          <w:rFonts w:hint="eastAsia"/>
          <w:szCs w:val="24"/>
        </w:rPr>
        <w:t xml:space="preserve">                                      </w:t>
      </w:r>
      <w:r w:rsidRPr="00BD6822">
        <w:rPr>
          <w:rFonts w:hint="eastAsia"/>
          <w:szCs w:val="24"/>
        </w:rPr>
        <w:t>17.23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60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南京国轩电池有限公司</w:t>
      </w:r>
      <w:r w:rsidR="00FA16F1">
        <w:rPr>
          <w:rFonts w:hint="eastAsia"/>
          <w:szCs w:val="24"/>
        </w:rPr>
        <w:t xml:space="preserve">                                                        </w:t>
      </w:r>
      <w:r w:rsidRPr="00BD6822">
        <w:rPr>
          <w:rFonts w:hint="eastAsia"/>
          <w:szCs w:val="24"/>
        </w:rPr>
        <w:t>16.58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61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江苏中旗科技股份有限公司</w:t>
      </w:r>
      <w:r w:rsidR="00FA16F1">
        <w:rPr>
          <w:rFonts w:hint="eastAsia"/>
          <w:szCs w:val="24"/>
        </w:rPr>
        <w:t xml:space="preserve">                                               </w:t>
      </w:r>
      <w:r w:rsidRPr="00BD6822">
        <w:rPr>
          <w:rFonts w:hint="eastAsia"/>
          <w:szCs w:val="24"/>
        </w:rPr>
        <w:t>16.50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62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南京扬子石化碧辟乙酰有限责任公司</w:t>
      </w:r>
      <w:r w:rsidR="00FA16F1">
        <w:rPr>
          <w:rFonts w:hint="eastAsia"/>
          <w:szCs w:val="24"/>
        </w:rPr>
        <w:t xml:space="preserve">                              </w:t>
      </w:r>
      <w:r w:rsidRPr="00BD6822">
        <w:rPr>
          <w:rFonts w:hint="eastAsia"/>
          <w:szCs w:val="24"/>
        </w:rPr>
        <w:t>15.54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63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艾欧史密斯（中国）水系统有限公司</w:t>
      </w:r>
      <w:r w:rsidR="00FA16F1">
        <w:rPr>
          <w:rFonts w:hint="eastAsia"/>
          <w:szCs w:val="24"/>
        </w:rPr>
        <w:t xml:space="preserve">                              </w:t>
      </w:r>
      <w:r w:rsidRPr="00A939E0">
        <w:rPr>
          <w:rFonts w:hint="eastAsia"/>
          <w:szCs w:val="24"/>
        </w:rPr>
        <w:t>15.20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64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宝武炭材料科技有限公司梅山分公司</w:t>
      </w:r>
      <w:r w:rsidR="00FA16F1">
        <w:rPr>
          <w:rFonts w:hint="eastAsia"/>
          <w:szCs w:val="24"/>
        </w:rPr>
        <w:t xml:space="preserve">                               </w:t>
      </w:r>
      <w:r w:rsidRPr="00A939E0">
        <w:rPr>
          <w:rFonts w:hint="eastAsia"/>
          <w:szCs w:val="24"/>
        </w:rPr>
        <w:t>15.15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65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南京玻璃纤维研究设计院有限公司</w:t>
      </w:r>
      <w:r w:rsidR="00FA16F1">
        <w:rPr>
          <w:rFonts w:hint="eastAsia"/>
          <w:szCs w:val="24"/>
        </w:rPr>
        <w:t xml:space="preserve">                                    </w:t>
      </w:r>
      <w:r w:rsidRPr="00A939E0">
        <w:rPr>
          <w:rFonts w:hint="eastAsia"/>
          <w:szCs w:val="24"/>
        </w:rPr>
        <w:t>14.81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66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南京莱斯信息技术股份有限公司</w:t>
      </w:r>
      <w:r w:rsidR="00FA16F1">
        <w:rPr>
          <w:rFonts w:hint="eastAsia"/>
          <w:szCs w:val="24"/>
        </w:rPr>
        <w:t xml:space="preserve">                                        </w:t>
      </w:r>
      <w:r w:rsidRPr="00A939E0">
        <w:rPr>
          <w:rFonts w:hint="eastAsia"/>
          <w:szCs w:val="24"/>
        </w:rPr>
        <w:t>14.80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67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江苏仁信化工有限公司</w:t>
      </w:r>
      <w:r w:rsidR="00FA16F1">
        <w:rPr>
          <w:rFonts w:hint="eastAsia"/>
          <w:szCs w:val="24"/>
        </w:rPr>
        <w:t xml:space="preserve">                                                          </w:t>
      </w:r>
      <w:r w:rsidRPr="00A939E0">
        <w:rPr>
          <w:rFonts w:hint="eastAsia"/>
          <w:szCs w:val="24"/>
        </w:rPr>
        <w:t>14.54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68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南京华信藤仓光通信有限公司</w:t>
      </w:r>
      <w:r w:rsidR="00FA16F1">
        <w:rPr>
          <w:rFonts w:hint="eastAsia"/>
          <w:szCs w:val="24"/>
        </w:rPr>
        <w:t xml:space="preserve">                                             </w:t>
      </w:r>
      <w:r w:rsidRPr="00A939E0">
        <w:rPr>
          <w:rFonts w:hint="eastAsia"/>
          <w:szCs w:val="24"/>
        </w:rPr>
        <w:t>14.17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69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南京协众汽车空调集团有限公司</w:t>
      </w:r>
      <w:r w:rsidR="00FA16F1">
        <w:rPr>
          <w:rFonts w:hint="eastAsia"/>
          <w:szCs w:val="24"/>
        </w:rPr>
        <w:t xml:space="preserve">                                        </w:t>
      </w:r>
      <w:r w:rsidRPr="00A939E0">
        <w:rPr>
          <w:rFonts w:hint="eastAsia"/>
          <w:szCs w:val="24"/>
        </w:rPr>
        <w:t>13.99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70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南京华讯方舟通信设备有限公司</w:t>
      </w:r>
      <w:r w:rsidR="00FA16F1">
        <w:rPr>
          <w:rFonts w:hint="eastAsia"/>
          <w:szCs w:val="24"/>
        </w:rPr>
        <w:t xml:space="preserve">                                         </w:t>
      </w:r>
      <w:r w:rsidRPr="00A939E0">
        <w:rPr>
          <w:rFonts w:hint="eastAsia"/>
          <w:szCs w:val="24"/>
        </w:rPr>
        <w:t>13.81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71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法雷奥凯佩科液力变矩器（南京）有限公司</w:t>
      </w:r>
      <w:r w:rsidR="00FA16F1">
        <w:rPr>
          <w:rFonts w:hint="eastAsia"/>
          <w:szCs w:val="24"/>
        </w:rPr>
        <w:t xml:space="preserve">                   </w:t>
      </w:r>
      <w:r w:rsidRPr="00A939E0">
        <w:rPr>
          <w:rFonts w:hint="eastAsia"/>
          <w:szCs w:val="24"/>
        </w:rPr>
        <w:t>13.44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72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江苏双龙集团有限公司</w:t>
      </w:r>
      <w:r w:rsidR="00FA16F1">
        <w:rPr>
          <w:rFonts w:hint="eastAsia"/>
          <w:szCs w:val="24"/>
        </w:rPr>
        <w:t xml:space="preserve">                                                           </w:t>
      </w:r>
      <w:r w:rsidRPr="00A939E0">
        <w:rPr>
          <w:rFonts w:hint="eastAsia"/>
          <w:szCs w:val="24"/>
        </w:rPr>
        <w:t>13.36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73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南京创源天地动力科技有限公司</w:t>
      </w:r>
      <w:r w:rsidR="00FA16F1">
        <w:rPr>
          <w:rFonts w:hint="eastAsia"/>
          <w:szCs w:val="24"/>
        </w:rPr>
        <w:t xml:space="preserve">                                         </w:t>
      </w:r>
      <w:r w:rsidRPr="00A939E0">
        <w:rPr>
          <w:rFonts w:hint="eastAsia"/>
          <w:szCs w:val="24"/>
        </w:rPr>
        <w:t>13.30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74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江苏中圣压力容器装备制造有公司</w:t>
      </w:r>
      <w:r w:rsidR="00FA16F1">
        <w:rPr>
          <w:rFonts w:hint="eastAsia"/>
          <w:szCs w:val="24"/>
        </w:rPr>
        <w:t xml:space="preserve">                                    </w:t>
      </w:r>
      <w:r w:rsidRPr="00A939E0">
        <w:rPr>
          <w:rFonts w:hint="eastAsia"/>
          <w:szCs w:val="24"/>
        </w:rPr>
        <w:t>13.03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75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中电电气集团</w:t>
      </w:r>
      <w:r w:rsidR="00FA16F1">
        <w:rPr>
          <w:rFonts w:hint="eastAsia"/>
          <w:szCs w:val="24"/>
        </w:rPr>
        <w:t xml:space="preserve">                                                                            </w:t>
      </w:r>
      <w:r w:rsidRPr="00A939E0">
        <w:rPr>
          <w:rFonts w:hint="eastAsia"/>
          <w:szCs w:val="24"/>
        </w:rPr>
        <w:t>12.65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76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中建五洲工程装备有限公司</w:t>
      </w:r>
      <w:r w:rsidR="00FA16F1">
        <w:rPr>
          <w:rFonts w:hint="eastAsia"/>
          <w:szCs w:val="24"/>
        </w:rPr>
        <w:t xml:space="preserve">                                                  </w:t>
      </w:r>
      <w:r w:rsidRPr="00A939E0">
        <w:rPr>
          <w:rFonts w:hint="eastAsia"/>
          <w:szCs w:val="24"/>
        </w:rPr>
        <w:t>12.45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77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扬子石化百江能源有限公司</w:t>
      </w:r>
      <w:r w:rsidR="00FA16F1">
        <w:rPr>
          <w:rFonts w:hint="eastAsia"/>
          <w:szCs w:val="24"/>
        </w:rPr>
        <w:t xml:space="preserve">                                                  </w:t>
      </w:r>
      <w:r w:rsidRPr="00A939E0">
        <w:rPr>
          <w:rFonts w:hint="eastAsia"/>
          <w:szCs w:val="24"/>
        </w:rPr>
        <w:t>12.17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78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南京四方亿能电力自动化有限公司</w:t>
      </w:r>
      <w:r w:rsidR="00FA16F1">
        <w:rPr>
          <w:rFonts w:hint="eastAsia"/>
          <w:szCs w:val="24"/>
        </w:rPr>
        <w:t xml:space="preserve">                                     </w:t>
      </w:r>
      <w:r w:rsidRPr="00A939E0">
        <w:rPr>
          <w:rFonts w:hint="eastAsia"/>
          <w:szCs w:val="24"/>
        </w:rPr>
        <w:t>11.93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79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安百拓</w:t>
      </w:r>
      <w:r w:rsidRPr="00A939E0">
        <w:rPr>
          <w:rFonts w:hint="eastAsia"/>
          <w:szCs w:val="24"/>
        </w:rPr>
        <w:t>(</w:t>
      </w:r>
      <w:r w:rsidRPr="00A939E0">
        <w:rPr>
          <w:rFonts w:hint="eastAsia"/>
          <w:szCs w:val="24"/>
        </w:rPr>
        <w:t>南京</w:t>
      </w:r>
      <w:r w:rsidRPr="00A939E0">
        <w:rPr>
          <w:rFonts w:hint="eastAsia"/>
          <w:szCs w:val="24"/>
        </w:rPr>
        <w:t>)</w:t>
      </w:r>
      <w:r w:rsidRPr="00A939E0">
        <w:rPr>
          <w:rFonts w:hint="eastAsia"/>
          <w:szCs w:val="24"/>
        </w:rPr>
        <w:t>建筑矿山设备有限公司</w:t>
      </w:r>
      <w:r w:rsidR="00FA16F1">
        <w:rPr>
          <w:rFonts w:hint="eastAsia"/>
          <w:szCs w:val="24"/>
        </w:rPr>
        <w:t xml:space="preserve">                                  </w:t>
      </w:r>
      <w:r w:rsidRPr="00A939E0">
        <w:rPr>
          <w:rFonts w:hint="eastAsia"/>
          <w:szCs w:val="24"/>
        </w:rPr>
        <w:t>11.92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80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南京红太阳生物化学有限责任公司</w:t>
      </w:r>
      <w:r w:rsidR="00FA16F1">
        <w:rPr>
          <w:rFonts w:hint="eastAsia"/>
          <w:szCs w:val="24"/>
        </w:rPr>
        <w:t xml:space="preserve">                                     </w:t>
      </w:r>
      <w:r w:rsidRPr="00A939E0">
        <w:rPr>
          <w:rFonts w:hint="eastAsia"/>
          <w:szCs w:val="24"/>
        </w:rPr>
        <w:t>11.87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81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诺玛科（南京）汽车零部件有限公司</w:t>
      </w:r>
      <w:r w:rsidR="00FA16F1">
        <w:rPr>
          <w:rFonts w:hint="eastAsia"/>
          <w:szCs w:val="24"/>
        </w:rPr>
        <w:t xml:space="preserve">                                </w:t>
      </w:r>
      <w:r w:rsidRPr="00A939E0">
        <w:rPr>
          <w:rFonts w:hint="eastAsia"/>
          <w:szCs w:val="24"/>
        </w:rPr>
        <w:t>11.87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82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南京红宝丽聚氨酯有限公司</w:t>
      </w:r>
      <w:r w:rsidR="00FA16F1">
        <w:rPr>
          <w:rFonts w:hint="eastAsia"/>
          <w:szCs w:val="24"/>
        </w:rPr>
        <w:t xml:space="preserve">                                                 </w:t>
      </w:r>
      <w:r w:rsidRPr="00A939E0">
        <w:rPr>
          <w:rFonts w:hint="eastAsia"/>
          <w:szCs w:val="24"/>
        </w:rPr>
        <w:t>11.76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83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可利亚多元醇（南京）有限公司</w:t>
      </w:r>
      <w:r w:rsidR="00FA16F1">
        <w:rPr>
          <w:rFonts w:hint="eastAsia"/>
          <w:szCs w:val="24"/>
        </w:rPr>
        <w:t xml:space="preserve">                                        </w:t>
      </w:r>
      <w:r w:rsidRPr="00A939E0">
        <w:rPr>
          <w:rFonts w:hint="eastAsia"/>
          <w:szCs w:val="24"/>
        </w:rPr>
        <w:t>11.36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84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南京造币有限公司</w:t>
      </w:r>
      <w:r w:rsidR="00FA16F1">
        <w:rPr>
          <w:rFonts w:hint="eastAsia"/>
          <w:szCs w:val="24"/>
        </w:rPr>
        <w:t xml:space="preserve">                                                                   </w:t>
      </w:r>
      <w:r w:rsidRPr="00A939E0">
        <w:rPr>
          <w:rFonts w:hint="eastAsia"/>
          <w:szCs w:val="24"/>
        </w:rPr>
        <w:t>11.04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85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艾欧史密斯（中国）环境电器有限公司</w:t>
      </w:r>
      <w:r w:rsidR="00FA16F1">
        <w:rPr>
          <w:rFonts w:hint="eastAsia"/>
          <w:szCs w:val="24"/>
        </w:rPr>
        <w:t xml:space="preserve">                           </w:t>
      </w:r>
      <w:r w:rsidRPr="00A939E0">
        <w:rPr>
          <w:rFonts w:hint="eastAsia"/>
          <w:szCs w:val="24"/>
        </w:rPr>
        <w:t>10.80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86</w:t>
      </w:r>
      <w:r w:rsidRPr="00A939E0">
        <w:rPr>
          <w:szCs w:val="24"/>
        </w:rPr>
        <w:tab/>
      </w:r>
      <w:r w:rsidRPr="00BD6822">
        <w:rPr>
          <w:rFonts w:hint="eastAsia"/>
          <w:szCs w:val="24"/>
        </w:rPr>
        <w:t>南京华脉科技股份有限公司</w:t>
      </w:r>
      <w:r w:rsidR="00FA16F1">
        <w:rPr>
          <w:rFonts w:hint="eastAsia"/>
          <w:szCs w:val="24"/>
        </w:rPr>
        <w:t xml:space="preserve">                                                </w:t>
      </w:r>
      <w:r w:rsidRPr="00BD6822">
        <w:rPr>
          <w:rFonts w:hint="eastAsia"/>
          <w:szCs w:val="24"/>
        </w:rPr>
        <w:t>10.30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87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南京华润热电有限公司</w:t>
      </w:r>
      <w:r w:rsidR="00FA16F1">
        <w:rPr>
          <w:rFonts w:hint="eastAsia"/>
          <w:szCs w:val="24"/>
        </w:rPr>
        <w:t xml:space="preserve">                                                         </w:t>
      </w:r>
      <w:r w:rsidRPr="00BD6822">
        <w:rPr>
          <w:rFonts w:hint="eastAsia"/>
          <w:szCs w:val="24"/>
        </w:rPr>
        <w:t>10.10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88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瓦克化学（南京）有限公司</w:t>
      </w:r>
      <w:r w:rsidR="00FA16F1">
        <w:rPr>
          <w:rFonts w:hint="eastAsia"/>
          <w:szCs w:val="24"/>
        </w:rPr>
        <w:t xml:space="preserve">                                                  </w:t>
      </w:r>
      <w:r w:rsidRPr="00BD6822">
        <w:rPr>
          <w:rFonts w:hint="eastAsia"/>
          <w:szCs w:val="24"/>
        </w:rPr>
        <w:t>9.87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lastRenderedPageBreak/>
        <w:t>89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南京冠盛汽配有限公司</w:t>
      </w:r>
      <w:r w:rsidR="00FA16F1">
        <w:rPr>
          <w:rFonts w:hint="eastAsia"/>
          <w:szCs w:val="24"/>
        </w:rPr>
        <w:t xml:space="preserve">                                                           </w:t>
      </w:r>
      <w:r w:rsidRPr="00BD6822">
        <w:rPr>
          <w:rFonts w:hint="eastAsia"/>
          <w:szCs w:val="24"/>
        </w:rPr>
        <w:t>9.62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90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南京国盛电子有限公司</w:t>
      </w:r>
      <w:r w:rsidR="00FA16F1">
        <w:rPr>
          <w:rFonts w:hint="eastAsia"/>
          <w:szCs w:val="24"/>
        </w:rPr>
        <w:t xml:space="preserve">                                                           </w:t>
      </w:r>
      <w:r w:rsidRPr="00BD6822">
        <w:rPr>
          <w:rFonts w:hint="eastAsia"/>
          <w:szCs w:val="24"/>
        </w:rPr>
        <w:t>9.36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91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南京源港精细化工有限公司</w:t>
      </w:r>
      <w:r w:rsidR="00FA16F1">
        <w:rPr>
          <w:rFonts w:hint="eastAsia"/>
          <w:szCs w:val="24"/>
        </w:rPr>
        <w:t xml:space="preserve">                                                  </w:t>
      </w:r>
      <w:r w:rsidRPr="00BD6822">
        <w:rPr>
          <w:rFonts w:hint="eastAsia"/>
          <w:szCs w:val="24"/>
        </w:rPr>
        <w:t>8.79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92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南京消防器材股份有限公司</w:t>
      </w:r>
      <w:r w:rsidR="00FA16F1">
        <w:rPr>
          <w:rFonts w:hint="eastAsia"/>
          <w:szCs w:val="24"/>
        </w:rPr>
        <w:t xml:space="preserve">                                                  </w:t>
      </w:r>
      <w:r w:rsidRPr="00BD6822">
        <w:rPr>
          <w:rFonts w:hint="eastAsia"/>
          <w:szCs w:val="24"/>
        </w:rPr>
        <w:t>8.76</w:t>
      </w:r>
    </w:p>
    <w:p w:rsidR="00BD6822" w:rsidRPr="00BD6822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BD6822">
        <w:rPr>
          <w:szCs w:val="24"/>
        </w:rPr>
        <w:t>93</w:t>
      </w:r>
      <w:r w:rsidRPr="00BD6822">
        <w:rPr>
          <w:szCs w:val="24"/>
        </w:rPr>
        <w:tab/>
      </w:r>
      <w:r w:rsidRPr="00BD6822">
        <w:rPr>
          <w:rFonts w:hint="eastAsia"/>
          <w:szCs w:val="24"/>
        </w:rPr>
        <w:t>南京锦湖轮胎有限公司</w:t>
      </w:r>
      <w:r w:rsidR="00394423">
        <w:rPr>
          <w:rFonts w:hint="eastAsia"/>
          <w:szCs w:val="24"/>
        </w:rPr>
        <w:t xml:space="preserve">                                                           </w:t>
      </w:r>
      <w:r w:rsidRPr="00BD6822">
        <w:rPr>
          <w:rFonts w:hint="eastAsia"/>
          <w:szCs w:val="24"/>
        </w:rPr>
        <w:t>8.61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94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金陵力联思树脂有限公司</w:t>
      </w:r>
      <w:r w:rsidR="00394423">
        <w:rPr>
          <w:rFonts w:hint="eastAsia"/>
          <w:szCs w:val="24"/>
        </w:rPr>
        <w:t xml:space="preserve">                                                      </w:t>
      </w:r>
      <w:r w:rsidRPr="00A939E0">
        <w:rPr>
          <w:rFonts w:hint="eastAsia"/>
          <w:szCs w:val="24"/>
        </w:rPr>
        <w:t>8.16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95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江苏顺力冷弯型钢实业有限公司</w:t>
      </w:r>
      <w:r w:rsidR="00394423">
        <w:rPr>
          <w:rFonts w:hint="eastAsia"/>
          <w:szCs w:val="24"/>
        </w:rPr>
        <w:t xml:space="preserve">                                         </w:t>
      </w:r>
      <w:r w:rsidRPr="00A939E0">
        <w:rPr>
          <w:rFonts w:hint="eastAsia"/>
          <w:szCs w:val="24"/>
        </w:rPr>
        <w:t>8.15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96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南京大吉铁塔制造有限公司</w:t>
      </w:r>
      <w:r w:rsidR="00394423">
        <w:rPr>
          <w:rFonts w:hint="eastAsia"/>
          <w:szCs w:val="24"/>
        </w:rPr>
        <w:t xml:space="preserve">                                                  </w:t>
      </w:r>
      <w:r w:rsidRPr="00A939E0">
        <w:rPr>
          <w:rFonts w:hint="eastAsia"/>
          <w:szCs w:val="24"/>
        </w:rPr>
        <w:t>8.13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97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南京法雷奥离合器有限公司</w:t>
      </w:r>
      <w:r w:rsidR="00394423">
        <w:rPr>
          <w:rFonts w:hint="eastAsia"/>
          <w:szCs w:val="24"/>
        </w:rPr>
        <w:t xml:space="preserve">                                                  </w:t>
      </w:r>
      <w:r w:rsidRPr="00A939E0">
        <w:rPr>
          <w:rFonts w:hint="eastAsia"/>
          <w:szCs w:val="24"/>
        </w:rPr>
        <w:t>8.08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98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南京大全电气有限公司</w:t>
      </w:r>
      <w:r w:rsidR="00394423">
        <w:rPr>
          <w:rFonts w:hint="eastAsia"/>
          <w:szCs w:val="24"/>
        </w:rPr>
        <w:t xml:space="preserve">                                                           </w:t>
      </w:r>
      <w:r w:rsidRPr="00A939E0">
        <w:rPr>
          <w:rFonts w:hint="eastAsia"/>
          <w:szCs w:val="24"/>
        </w:rPr>
        <w:t>8.06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99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南京威尔药业股份有限公司</w:t>
      </w:r>
      <w:r w:rsidR="00394423">
        <w:rPr>
          <w:rFonts w:hint="eastAsia"/>
          <w:szCs w:val="24"/>
        </w:rPr>
        <w:t xml:space="preserve">                                                  </w:t>
      </w:r>
      <w:r w:rsidRPr="00A939E0">
        <w:rPr>
          <w:rFonts w:hint="eastAsia"/>
          <w:szCs w:val="24"/>
        </w:rPr>
        <w:t>8.01</w:t>
      </w:r>
    </w:p>
    <w:p w:rsidR="00BD6822" w:rsidRPr="00A939E0" w:rsidRDefault="00BD6822" w:rsidP="00FA16F1">
      <w:pPr>
        <w:pStyle w:val="a8"/>
        <w:tabs>
          <w:tab w:val="left" w:pos="1365"/>
          <w:tab w:val="left" w:pos="8265"/>
        </w:tabs>
        <w:rPr>
          <w:szCs w:val="24"/>
        </w:rPr>
      </w:pPr>
      <w:r w:rsidRPr="00A939E0">
        <w:rPr>
          <w:szCs w:val="24"/>
        </w:rPr>
        <w:t>100</w:t>
      </w:r>
      <w:r w:rsidRPr="00A939E0">
        <w:rPr>
          <w:szCs w:val="24"/>
        </w:rPr>
        <w:tab/>
      </w:r>
      <w:r w:rsidRPr="00A939E0">
        <w:rPr>
          <w:rFonts w:hint="eastAsia"/>
          <w:szCs w:val="24"/>
        </w:rPr>
        <w:t>南京圣迪奥时装有限公司</w:t>
      </w:r>
      <w:r w:rsidR="00394423">
        <w:rPr>
          <w:rFonts w:hint="eastAsia"/>
          <w:szCs w:val="24"/>
        </w:rPr>
        <w:t xml:space="preserve">                                                       </w:t>
      </w:r>
      <w:r w:rsidRPr="00A939E0">
        <w:rPr>
          <w:rFonts w:hint="eastAsia"/>
          <w:szCs w:val="24"/>
        </w:rPr>
        <w:t>7.62</w:t>
      </w:r>
    </w:p>
    <w:p w:rsidR="00332962" w:rsidRPr="00A939E0" w:rsidRDefault="00332962" w:rsidP="00332962"/>
    <w:p w:rsidR="00332962" w:rsidRDefault="00332962" w:rsidP="00332962"/>
    <w:p w:rsidR="00332962" w:rsidRDefault="00332962" w:rsidP="00332962"/>
    <w:p w:rsidR="00332962" w:rsidRDefault="00332962" w:rsidP="00332962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 w:hint="eastAsia"/>
          <w:sz w:val="44"/>
          <w:szCs w:val="44"/>
        </w:rPr>
        <w:t>9</w:t>
      </w:r>
      <w:r w:rsidRPr="002B1AB8">
        <w:rPr>
          <w:rFonts w:ascii="Times New Roman" w:hAnsi="Times New Roman"/>
          <w:sz w:val="44"/>
          <w:szCs w:val="44"/>
        </w:rPr>
        <w:t>年南京服务业企业</w:t>
      </w:r>
      <w:r w:rsidRPr="002B1AB8">
        <w:rPr>
          <w:rFonts w:ascii="Times New Roman" w:hAnsi="Times New Roman"/>
          <w:sz w:val="44"/>
          <w:szCs w:val="44"/>
        </w:rPr>
        <w:t>100</w:t>
      </w:r>
      <w:r w:rsidRPr="002B1AB8">
        <w:rPr>
          <w:rFonts w:ascii="Times New Roman" w:hAnsi="Times New Roman"/>
          <w:sz w:val="44"/>
          <w:szCs w:val="44"/>
        </w:rPr>
        <w:t>强排行榜</w:t>
      </w:r>
    </w:p>
    <w:p w:rsidR="0089357F" w:rsidRPr="008064A4" w:rsidRDefault="0089357F" w:rsidP="0089357F">
      <w:pPr>
        <w:pStyle w:val="a8"/>
        <w:tabs>
          <w:tab w:val="left" w:pos="1210"/>
          <w:tab w:val="left" w:pos="8230"/>
        </w:tabs>
        <w:cnfStyle w:val="100000000000"/>
        <w:rPr>
          <w:szCs w:val="24"/>
        </w:rPr>
      </w:pPr>
      <w:r w:rsidRPr="008064A4">
        <w:rPr>
          <w:szCs w:val="24"/>
        </w:rPr>
        <w:t>排名</w:t>
      </w:r>
      <w:r w:rsidRPr="008064A4">
        <w:rPr>
          <w:szCs w:val="24"/>
        </w:rPr>
        <w:tab/>
      </w:r>
      <w:r w:rsidRPr="008064A4">
        <w:rPr>
          <w:rFonts w:hint="eastAsia"/>
          <w:szCs w:val="24"/>
        </w:rPr>
        <w:t xml:space="preserve"> </w:t>
      </w:r>
      <w:r w:rsidR="00F04DF3" w:rsidRPr="008064A4">
        <w:rPr>
          <w:rFonts w:hint="eastAsia"/>
          <w:szCs w:val="24"/>
        </w:rPr>
        <w:t xml:space="preserve">    </w:t>
      </w:r>
      <w:r w:rsidRPr="008064A4">
        <w:rPr>
          <w:rFonts w:hint="eastAsia"/>
          <w:szCs w:val="24"/>
        </w:rPr>
        <w:t xml:space="preserve">   </w:t>
      </w:r>
      <w:r w:rsidRPr="008064A4">
        <w:rPr>
          <w:szCs w:val="24"/>
        </w:rPr>
        <w:t>企业名称</w:t>
      </w:r>
      <w:r w:rsidRPr="008064A4">
        <w:rPr>
          <w:rFonts w:hint="eastAsia"/>
          <w:szCs w:val="24"/>
        </w:rPr>
        <w:t xml:space="preserve">                                                                          </w:t>
      </w:r>
      <w:r w:rsidRPr="008064A4">
        <w:rPr>
          <w:rFonts w:hint="eastAsia"/>
          <w:szCs w:val="24"/>
        </w:rPr>
        <w:t>营业收入（亿元）</w:t>
      </w:r>
    </w:p>
    <w:p w:rsidR="0089357F" w:rsidRPr="008064A4" w:rsidRDefault="0089357F" w:rsidP="00CC718A">
      <w:pPr>
        <w:pStyle w:val="a8"/>
        <w:tabs>
          <w:tab w:val="left" w:pos="1430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苏宁控股集团</w:t>
      </w:r>
      <w:r w:rsidR="00CC718A" w:rsidRPr="008064A4">
        <w:rPr>
          <w:rFonts w:hint="eastAsia"/>
          <w:szCs w:val="24"/>
        </w:rPr>
        <w:t xml:space="preserve">                 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6024.56</w:t>
      </w:r>
    </w:p>
    <w:p w:rsidR="0089357F" w:rsidRPr="008064A4" w:rsidRDefault="0089357F" w:rsidP="00CC718A">
      <w:pPr>
        <w:pStyle w:val="a8"/>
        <w:tabs>
          <w:tab w:val="left" w:pos="1420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江苏银行股份有限公司</w:t>
      </w:r>
      <w:r w:rsidR="00CC718A" w:rsidRPr="008064A4">
        <w:rPr>
          <w:rFonts w:hint="eastAsia"/>
          <w:szCs w:val="24"/>
        </w:rPr>
        <w:t xml:space="preserve">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917.70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福中集团有限公司</w:t>
      </w:r>
      <w:r w:rsidR="00CC718A" w:rsidRPr="008064A4">
        <w:rPr>
          <w:rFonts w:hint="eastAsia"/>
          <w:szCs w:val="24"/>
        </w:rPr>
        <w:t xml:space="preserve">        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853.79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弘阳集团有限公司</w:t>
      </w:r>
      <w:r w:rsidR="0087596A" w:rsidRPr="008064A4">
        <w:rPr>
          <w:rFonts w:hint="eastAsia"/>
          <w:szCs w:val="24"/>
        </w:rPr>
        <w:t xml:space="preserve">        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763.24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苏美达国际技术贸易有限公司</w:t>
      </w:r>
      <w:r w:rsidR="0087596A" w:rsidRPr="008064A4">
        <w:rPr>
          <w:rFonts w:hint="eastAsia"/>
          <w:szCs w:val="24"/>
        </w:rPr>
        <w:t xml:space="preserve">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605.16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南京银行股份有限公司</w:t>
      </w:r>
      <w:r w:rsidR="0087596A" w:rsidRPr="008064A4">
        <w:rPr>
          <w:rFonts w:hint="eastAsia"/>
          <w:szCs w:val="24"/>
        </w:rPr>
        <w:t xml:space="preserve">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274.06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南京新华海科技产业集团有限公司</w:t>
      </w:r>
      <w:r w:rsidR="0087596A" w:rsidRPr="008064A4">
        <w:rPr>
          <w:rFonts w:hint="eastAsia"/>
          <w:szCs w:val="24"/>
        </w:rPr>
        <w:t xml:space="preserve">                                     </w:t>
      </w:r>
      <w:r w:rsidRPr="008064A4">
        <w:rPr>
          <w:rFonts w:hint="eastAsia"/>
          <w:color w:val="000000"/>
          <w:kern w:val="0"/>
          <w:szCs w:val="24"/>
        </w:rPr>
        <w:t>218.38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国药控股江苏有限公司</w:t>
      </w:r>
      <w:r w:rsidR="0087596A" w:rsidRPr="008064A4">
        <w:rPr>
          <w:rFonts w:hint="eastAsia"/>
          <w:szCs w:val="24"/>
        </w:rPr>
        <w:t xml:space="preserve">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208.34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南京途牛科技有限公司</w:t>
      </w:r>
      <w:r w:rsidR="0087596A" w:rsidRPr="008064A4">
        <w:rPr>
          <w:rFonts w:hint="eastAsia"/>
          <w:szCs w:val="24"/>
        </w:rPr>
        <w:t xml:space="preserve">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202.37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中国国投国际贸易南京有限公司</w:t>
      </w:r>
      <w:r w:rsidR="0087596A" w:rsidRPr="008064A4">
        <w:rPr>
          <w:rFonts w:hint="eastAsia"/>
          <w:szCs w:val="24"/>
        </w:rPr>
        <w:t xml:space="preserve">                                          </w:t>
      </w:r>
      <w:r w:rsidRPr="008064A4">
        <w:rPr>
          <w:rFonts w:hint="eastAsia"/>
          <w:color w:val="000000"/>
          <w:kern w:val="0"/>
          <w:szCs w:val="24"/>
        </w:rPr>
        <w:t>121.95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南京德乐科技有限公司</w:t>
      </w:r>
      <w:r w:rsidR="0087596A" w:rsidRPr="008064A4">
        <w:rPr>
          <w:rFonts w:hint="eastAsia"/>
          <w:szCs w:val="24"/>
        </w:rPr>
        <w:t xml:space="preserve">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100.84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中储南京智慧物流科技有限公司</w:t>
      </w:r>
      <w:r w:rsidR="0087596A" w:rsidRPr="008064A4">
        <w:rPr>
          <w:rFonts w:hint="eastAsia"/>
          <w:szCs w:val="24"/>
        </w:rPr>
        <w:t xml:space="preserve">                                          </w:t>
      </w:r>
      <w:r w:rsidRPr="008064A4">
        <w:rPr>
          <w:rFonts w:hint="eastAsia"/>
          <w:color w:val="000000"/>
          <w:kern w:val="0"/>
          <w:szCs w:val="24"/>
        </w:rPr>
        <w:t>100.39</w:t>
      </w:r>
    </w:p>
    <w:p w:rsidR="0089357F" w:rsidRPr="008064A4" w:rsidRDefault="0089357F" w:rsidP="00CC718A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江苏盛世欣兴格力贸易有限公司</w:t>
      </w:r>
      <w:r w:rsidR="0087596A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94.64</w:t>
      </w:r>
    </w:p>
    <w:p w:rsidR="0089357F" w:rsidRPr="008064A4" w:rsidRDefault="0089357F" w:rsidP="0089357F">
      <w:pPr>
        <w:pStyle w:val="a8"/>
        <w:cnfStyle w:val="000000010000"/>
        <w:rPr>
          <w:szCs w:val="24"/>
        </w:rPr>
      </w:pPr>
      <w:r w:rsidRPr="008064A4">
        <w:rPr>
          <w:color w:val="000000"/>
          <w:kern w:val="0"/>
          <w:szCs w:val="24"/>
        </w:rPr>
        <w:t>14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color w:val="000000"/>
          <w:kern w:val="0"/>
          <w:szCs w:val="24"/>
        </w:rPr>
        <w:t xml:space="preserve">              </w:t>
      </w:r>
      <w:r w:rsidRPr="008064A4">
        <w:rPr>
          <w:rFonts w:hint="eastAsia"/>
          <w:szCs w:val="24"/>
        </w:rPr>
        <w:t>江苏汇鸿国际集团中天控股有限公司</w:t>
      </w:r>
      <w:r w:rsidRPr="008064A4">
        <w:rPr>
          <w:szCs w:val="24"/>
        </w:rPr>
        <w:tab/>
      </w:r>
      <w:r w:rsidR="0087596A" w:rsidRPr="008064A4">
        <w:rPr>
          <w:rFonts w:hint="eastAsia"/>
          <w:szCs w:val="24"/>
        </w:rPr>
        <w:t xml:space="preserve">                          </w:t>
      </w:r>
      <w:r w:rsidRPr="008064A4">
        <w:rPr>
          <w:rFonts w:hint="eastAsia"/>
          <w:szCs w:val="24"/>
        </w:rPr>
        <w:t xml:space="preserve"> </w:t>
      </w:r>
      <w:r w:rsidRPr="008064A4">
        <w:rPr>
          <w:rFonts w:hint="eastAsia"/>
          <w:color w:val="000000"/>
          <w:kern w:val="0"/>
          <w:szCs w:val="24"/>
        </w:rPr>
        <w:t>86.75</w:t>
      </w:r>
    </w:p>
    <w:p w:rsidR="0089357F" w:rsidRPr="008064A4" w:rsidRDefault="0089357F" w:rsidP="00AC2811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lastRenderedPageBreak/>
        <w:t>15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江苏省天然气有限公司</w:t>
      </w:r>
      <w:r w:rsidR="00AC2811" w:rsidRPr="008064A4">
        <w:rPr>
          <w:rFonts w:hint="eastAsia"/>
          <w:szCs w:val="24"/>
        </w:rPr>
        <w:t xml:space="preserve">   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85.16</w:t>
      </w:r>
    </w:p>
    <w:p w:rsidR="0089357F" w:rsidRPr="008064A4" w:rsidRDefault="0089357F" w:rsidP="00AC2811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南京中央商场（集团）股份有限公司</w:t>
      </w:r>
      <w:r w:rsidR="00AC2811" w:rsidRPr="008064A4">
        <w:rPr>
          <w:rFonts w:hint="eastAsia"/>
          <w:szCs w:val="24"/>
        </w:rPr>
        <w:t xml:space="preserve">                                    </w:t>
      </w:r>
      <w:r w:rsidRPr="008064A4">
        <w:rPr>
          <w:rFonts w:hint="eastAsia"/>
          <w:color w:val="000000"/>
          <w:kern w:val="0"/>
          <w:szCs w:val="24"/>
        </w:rPr>
        <w:t>82.50</w:t>
      </w:r>
    </w:p>
    <w:p w:rsidR="0089357F" w:rsidRPr="008064A4" w:rsidRDefault="0089357F" w:rsidP="00AC2811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江苏凤凰新华书店集团有限公司</w:t>
      </w:r>
      <w:r w:rsidR="00AC2811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81.66</w:t>
      </w:r>
    </w:p>
    <w:p w:rsidR="0089357F" w:rsidRPr="008064A4" w:rsidRDefault="0089357F" w:rsidP="00AC2811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江苏省广电有线信息网络股份有限公司</w:t>
      </w:r>
      <w:r w:rsidR="00AC2811" w:rsidRPr="008064A4">
        <w:rPr>
          <w:rFonts w:hint="eastAsia"/>
          <w:szCs w:val="24"/>
        </w:rPr>
        <w:t xml:space="preserve">                               </w:t>
      </w:r>
      <w:r w:rsidRPr="008064A4">
        <w:rPr>
          <w:rFonts w:hint="eastAsia"/>
          <w:color w:val="000000"/>
          <w:kern w:val="0"/>
          <w:szCs w:val="24"/>
        </w:rPr>
        <w:t>78.85</w:t>
      </w:r>
    </w:p>
    <w:p w:rsidR="0089357F" w:rsidRPr="008064A4" w:rsidRDefault="0089357F" w:rsidP="00AC2811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江苏悦达南方控股有限公司</w:t>
      </w:r>
      <w:r w:rsidR="00AC2811" w:rsidRPr="008064A4">
        <w:rPr>
          <w:rFonts w:hint="eastAsia"/>
          <w:szCs w:val="24"/>
        </w:rPr>
        <w:t xml:space="preserve">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78.30</w:t>
      </w:r>
    </w:p>
    <w:p w:rsidR="0089357F" w:rsidRPr="008064A4" w:rsidRDefault="0089357F" w:rsidP="00F04DF3">
      <w:pPr>
        <w:pStyle w:val="a8"/>
        <w:cnfStyle w:val="000000010000"/>
        <w:rPr>
          <w:szCs w:val="24"/>
        </w:rPr>
      </w:pPr>
      <w:r w:rsidRPr="008064A4">
        <w:rPr>
          <w:color w:val="000000"/>
          <w:kern w:val="0"/>
          <w:szCs w:val="24"/>
        </w:rPr>
        <w:t>20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</w:t>
      </w:r>
      <w:r w:rsidRPr="008064A4">
        <w:rPr>
          <w:rFonts w:hint="eastAsia"/>
          <w:szCs w:val="24"/>
        </w:rPr>
        <w:t>江苏汇鸿国际集团中鼎控股股份有限公司</w:t>
      </w:r>
      <w:r w:rsidRPr="008064A4">
        <w:rPr>
          <w:szCs w:val="24"/>
        </w:rPr>
        <w:tab/>
      </w:r>
      <w:r w:rsidR="00AC2811" w:rsidRPr="008064A4">
        <w:rPr>
          <w:rFonts w:hint="eastAsia"/>
          <w:szCs w:val="24"/>
        </w:rPr>
        <w:t xml:space="preserve">             </w:t>
      </w:r>
      <w:r w:rsidRPr="008064A4">
        <w:rPr>
          <w:rFonts w:hint="eastAsia"/>
          <w:color w:val="000000"/>
          <w:kern w:val="0"/>
          <w:szCs w:val="24"/>
        </w:rPr>
        <w:t>76.68</w:t>
      </w:r>
    </w:p>
    <w:p w:rsidR="0089357F" w:rsidRPr="008064A4" w:rsidRDefault="0089357F" w:rsidP="00AC2811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苏交科集团股份有限公司</w:t>
      </w:r>
      <w:r w:rsidR="00AC2811" w:rsidRPr="008064A4">
        <w:rPr>
          <w:rFonts w:hint="eastAsia"/>
          <w:szCs w:val="24"/>
        </w:rPr>
        <w:t xml:space="preserve">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70.30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中电科技（南京）电子信息发展有限公司</w:t>
      </w:r>
      <w:r w:rsidR="008064A4" w:rsidRPr="008064A4">
        <w:rPr>
          <w:rFonts w:hint="eastAsia"/>
          <w:szCs w:val="24"/>
        </w:rPr>
        <w:t xml:space="preserve">                          </w:t>
      </w:r>
      <w:r w:rsidRPr="008064A4">
        <w:rPr>
          <w:rFonts w:hint="eastAsia"/>
          <w:color w:val="000000"/>
          <w:kern w:val="0"/>
          <w:szCs w:val="24"/>
        </w:rPr>
        <w:t>67.82</w:t>
      </w:r>
    </w:p>
    <w:p w:rsidR="0089357F" w:rsidRPr="008064A4" w:rsidRDefault="0089357F" w:rsidP="00F04DF3">
      <w:pPr>
        <w:pStyle w:val="a8"/>
        <w:cnfStyle w:val="000000100000"/>
        <w:rPr>
          <w:szCs w:val="24"/>
        </w:rPr>
      </w:pPr>
      <w:r w:rsidRPr="008064A4">
        <w:rPr>
          <w:color w:val="000000"/>
          <w:kern w:val="0"/>
          <w:szCs w:val="24"/>
        </w:rPr>
        <w:t>23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</w:t>
      </w:r>
      <w:r w:rsidRPr="008064A4">
        <w:rPr>
          <w:rFonts w:hint="eastAsia"/>
          <w:szCs w:val="24"/>
        </w:rPr>
        <w:t>南京世界村云数据产业集团有限公司</w:t>
      </w:r>
      <w:r w:rsidRPr="008064A4">
        <w:rPr>
          <w:szCs w:val="24"/>
        </w:rPr>
        <w:tab/>
      </w:r>
      <w:r w:rsidR="008064A4" w:rsidRPr="008064A4">
        <w:rPr>
          <w:rFonts w:hint="eastAsia"/>
          <w:szCs w:val="24"/>
        </w:rPr>
        <w:t xml:space="preserve">                          </w:t>
      </w:r>
      <w:r w:rsidRPr="008064A4">
        <w:rPr>
          <w:rFonts w:hint="eastAsia"/>
          <w:color w:val="000000"/>
          <w:kern w:val="0"/>
          <w:szCs w:val="24"/>
        </w:rPr>
        <w:t>64.19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南京红太阳跨境供应链有限公司</w:t>
      </w:r>
      <w:r w:rsidR="008064A4" w:rsidRPr="008064A4">
        <w:rPr>
          <w:rFonts w:hint="eastAsia"/>
          <w:szCs w:val="24"/>
        </w:rPr>
        <w:t xml:space="preserve">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63.91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江苏国信能源销售有限公司</w:t>
      </w:r>
      <w:r w:rsidR="008064A4" w:rsidRPr="008064A4">
        <w:rPr>
          <w:rFonts w:hint="eastAsia"/>
          <w:szCs w:val="24"/>
        </w:rPr>
        <w:t xml:space="preserve">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59.29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中建材通用技术有限公司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58.44</w:t>
      </w:r>
    </w:p>
    <w:p w:rsidR="0089357F" w:rsidRPr="008064A4" w:rsidRDefault="0089357F" w:rsidP="00F04DF3">
      <w:pPr>
        <w:pStyle w:val="a8"/>
        <w:cnfStyle w:val="000000100000"/>
        <w:rPr>
          <w:szCs w:val="24"/>
        </w:rPr>
      </w:pPr>
      <w:r w:rsidRPr="008064A4">
        <w:rPr>
          <w:color w:val="000000"/>
          <w:kern w:val="0"/>
          <w:szCs w:val="24"/>
        </w:rPr>
        <w:t>27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 </w:t>
      </w:r>
      <w:r w:rsidRPr="008064A4">
        <w:rPr>
          <w:rFonts w:hint="eastAsia"/>
          <w:szCs w:val="24"/>
        </w:rPr>
        <w:t>江苏金贸钢宝电子商务股份有限公司</w:t>
      </w:r>
      <w:r w:rsidRPr="008064A4">
        <w:rPr>
          <w:szCs w:val="24"/>
        </w:rPr>
        <w:tab/>
      </w:r>
      <w:r w:rsidR="008064A4" w:rsidRPr="008064A4">
        <w:rPr>
          <w:rFonts w:hint="eastAsia"/>
          <w:szCs w:val="24"/>
        </w:rPr>
        <w:t xml:space="preserve">                         </w:t>
      </w:r>
      <w:r w:rsidRPr="008064A4">
        <w:rPr>
          <w:rFonts w:hint="eastAsia"/>
          <w:color w:val="000000"/>
          <w:kern w:val="0"/>
          <w:szCs w:val="24"/>
        </w:rPr>
        <w:t>56.08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中国外运长江有限公司</w:t>
      </w:r>
      <w:r w:rsidR="008064A4" w:rsidRPr="008064A4">
        <w:rPr>
          <w:rFonts w:hint="eastAsia"/>
          <w:szCs w:val="24"/>
        </w:rPr>
        <w:t xml:space="preserve">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53.16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29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东华汽车实业有限公司</w:t>
      </w:r>
      <w:r w:rsidR="008064A4" w:rsidRPr="008064A4">
        <w:rPr>
          <w:rFonts w:hint="eastAsia"/>
          <w:szCs w:val="24"/>
        </w:rPr>
        <w:t xml:space="preserve">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53.06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江苏辉源供应链管理有限公司</w:t>
      </w:r>
      <w:r w:rsidR="008064A4" w:rsidRPr="008064A4">
        <w:rPr>
          <w:rFonts w:hint="eastAsia"/>
          <w:szCs w:val="24"/>
        </w:rPr>
        <w:t xml:space="preserve">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52.96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江苏省江海粮油集团有限公司</w:t>
      </w:r>
      <w:r w:rsidR="008064A4" w:rsidRPr="008064A4">
        <w:rPr>
          <w:rFonts w:hint="eastAsia"/>
          <w:szCs w:val="24"/>
        </w:rPr>
        <w:t xml:space="preserve">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51.17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江苏省燃料集团有限公司</w:t>
      </w:r>
      <w:r w:rsidR="008064A4" w:rsidRPr="008064A4">
        <w:rPr>
          <w:rFonts w:hint="eastAsia"/>
          <w:szCs w:val="24"/>
        </w:rPr>
        <w:t xml:space="preserve">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49.37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江苏凤凰文化贸易集团有限公司</w:t>
      </w:r>
      <w:r w:rsidR="008064A4" w:rsidRPr="008064A4">
        <w:rPr>
          <w:rFonts w:hint="eastAsia"/>
          <w:szCs w:val="24"/>
        </w:rPr>
        <w:t xml:space="preserve">                                         </w:t>
      </w:r>
      <w:r w:rsidRPr="008064A4">
        <w:rPr>
          <w:rFonts w:hint="eastAsia"/>
          <w:color w:val="000000"/>
          <w:kern w:val="0"/>
          <w:szCs w:val="24"/>
        </w:rPr>
        <w:t>48.94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江苏省农垦农业发展股份有限公司</w:t>
      </w:r>
      <w:r w:rsidR="008064A4" w:rsidRPr="008064A4">
        <w:rPr>
          <w:rFonts w:hint="eastAsia"/>
          <w:szCs w:val="24"/>
        </w:rPr>
        <w:t xml:space="preserve">                                    </w:t>
      </w:r>
      <w:r w:rsidRPr="008064A4">
        <w:rPr>
          <w:rFonts w:hint="eastAsia"/>
          <w:color w:val="000000"/>
          <w:kern w:val="0"/>
          <w:szCs w:val="24"/>
        </w:rPr>
        <w:t>48.84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江苏汇鸿国际集团土产进出口股份有限公司</w:t>
      </w:r>
      <w:r w:rsidR="008064A4" w:rsidRPr="008064A4">
        <w:rPr>
          <w:rFonts w:hint="eastAsia"/>
          <w:szCs w:val="24"/>
        </w:rPr>
        <w:t xml:space="preserve">                  </w:t>
      </w:r>
      <w:r w:rsidRPr="008064A4">
        <w:rPr>
          <w:rFonts w:hint="eastAsia"/>
          <w:color w:val="000000"/>
          <w:kern w:val="0"/>
          <w:szCs w:val="24"/>
        </w:rPr>
        <w:t>48.78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江苏省对外经贸股份有限公司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46.95</w:t>
      </w:r>
    </w:p>
    <w:p w:rsidR="0089357F" w:rsidRPr="008064A4" w:rsidRDefault="0089357F" w:rsidP="00F04DF3">
      <w:pPr>
        <w:pStyle w:val="a8"/>
        <w:cnfStyle w:val="000000100000"/>
        <w:rPr>
          <w:szCs w:val="24"/>
        </w:rPr>
      </w:pPr>
      <w:r w:rsidRPr="008064A4">
        <w:rPr>
          <w:color w:val="000000"/>
          <w:kern w:val="0"/>
          <w:szCs w:val="24"/>
        </w:rPr>
        <w:t>37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 </w:t>
      </w:r>
      <w:r w:rsidRPr="008064A4">
        <w:rPr>
          <w:rFonts w:hint="eastAsia"/>
          <w:szCs w:val="24"/>
        </w:rPr>
        <w:t>江苏汇鸿国际集团中锦控股有限公司</w:t>
      </w:r>
      <w:r w:rsidRPr="008064A4">
        <w:rPr>
          <w:szCs w:val="24"/>
        </w:rPr>
        <w:tab/>
      </w:r>
      <w:r w:rsidR="008064A4" w:rsidRPr="008064A4">
        <w:rPr>
          <w:rFonts w:hint="eastAsia"/>
          <w:szCs w:val="24"/>
        </w:rPr>
        <w:t xml:space="preserve">                      </w:t>
      </w:r>
      <w:r w:rsidRPr="008064A4">
        <w:rPr>
          <w:rFonts w:hint="eastAsia"/>
          <w:color w:val="000000"/>
          <w:kern w:val="0"/>
          <w:szCs w:val="24"/>
        </w:rPr>
        <w:t>46.46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江苏省煤炭运销有限公司</w:t>
      </w:r>
      <w:r w:rsidR="008064A4" w:rsidRPr="008064A4">
        <w:rPr>
          <w:rFonts w:hint="eastAsia"/>
          <w:szCs w:val="24"/>
        </w:rPr>
        <w:t xml:space="preserve">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44.39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39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江苏九州通医药有限公司</w:t>
      </w:r>
      <w:r w:rsidR="008064A4" w:rsidRPr="008064A4">
        <w:rPr>
          <w:rFonts w:hint="eastAsia"/>
          <w:szCs w:val="24"/>
        </w:rPr>
        <w:t xml:space="preserve">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43.44</w:t>
      </w:r>
    </w:p>
    <w:p w:rsidR="0089357F" w:rsidRPr="008064A4" w:rsidRDefault="0089357F" w:rsidP="00F04DF3">
      <w:pPr>
        <w:pStyle w:val="a8"/>
        <w:cnfStyle w:val="000000010000"/>
        <w:rPr>
          <w:szCs w:val="24"/>
        </w:rPr>
      </w:pPr>
      <w:r w:rsidRPr="008064A4">
        <w:rPr>
          <w:color w:val="000000"/>
          <w:kern w:val="0"/>
          <w:szCs w:val="24"/>
        </w:rPr>
        <w:t>40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</w:t>
      </w:r>
      <w:r w:rsidRPr="008064A4">
        <w:rPr>
          <w:rFonts w:hint="eastAsia"/>
          <w:szCs w:val="24"/>
        </w:rPr>
        <w:t>江苏紫金农村商业银行股份有限公司</w:t>
      </w:r>
      <w:r w:rsidRPr="008064A4">
        <w:rPr>
          <w:szCs w:val="24"/>
        </w:rPr>
        <w:tab/>
      </w:r>
      <w:r w:rsidR="008064A4" w:rsidRPr="008064A4">
        <w:rPr>
          <w:rFonts w:hint="eastAsia"/>
          <w:szCs w:val="24"/>
        </w:rPr>
        <w:t xml:space="preserve">                     </w:t>
      </w:r>
      <w:r w:rsidRPr="008064A4">
        <w:rPr>
          <w:rFonts w:hint="eastAsia"/>
          <w:color w:val="000000"/>
          <w:kern w:val="0"/>
          <w:szCs w:val="24"/>
        </w:rPr>
        <w:t>42.30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中设设计集团股份有限公司</w:t>
      </w:r>
      <w:r w:rsidR="008064A4" w:rsidRPr="008064A4">
        <w:rPr>
          <w:rFonts w:hint="eastAsia"/>
          <w:szCs w:val="24"/>
        </w:rPr>
        <w:t xml:space="preserve">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41.98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江苏宝庆珠宝有限公司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35.53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南京肯德基有限公司</w:t>
      </w:r>
      <w:r w:rsidR="008064A4" w:rsidRPr="008064A4">
        <w:rPr>
          <w:rFonts w:hint="eastAsia"/>
          <w:szCs w:val="24"/>
        </w:rPr>
        <w:t xml:space="preserve">    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35.19</w:t>
      </w:r>
    </w:p>
    <w:p w:rsidR="0089357F" w:rsidRPr="008064A4" w:rsidRDefault="0089357F" w:rsidP="00F04DF3">
      <w:pPr>
        <w:pStyle w:val="a8"/>
        <w:cnfStyle w:val="000000010000"/>
        <w:rPr>
          <w:szCs w:val="24"/>
        </w:rPr>
      </w:pPr>
      <w:r w:rsidRPr="008064A4">
        <w:rPr>
          <w:color w:val="000000"/>
          <w:kern w:val="0"/>
          <w:szCs w:val="24"/>
        </w:rPr>
        <w:t>44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</w:t>
      </w:r>
      <w:r w:rsidRPr="008064A4">
        <w:rPr>
          <w:rFonts w:hint="eastAsia"/>
          <w:szCs w:val="24"/>
        </w:rPr>
        <w:t>上海外服江苏人力资源服务有限公司</w:t>
      </w:r>
      <w:r w:rsidRPr="008064A4">
        <w:rPr>
          <w:szCs w:val="24"/>
        </w:rPr>
        <w:tab/>
      </w:r>
      <w:r w:rsidR="008064A4" w:rsidRPr="008064A4">
        <w:rPr>
          <w:rFonts w:hint="eastAsia"/>
          <w:szCs w:val="24"/>
        </w:rPr>
        <w:t xml:space="preserve">                     </w:t>
      </w:r>
      <w:r w:rsidRPr="008064A4">
        <w:rPr>
          <w:rFonts w:hint="eastAsia"/>
          <w:color w:val="000000"/>
          <w:kern w:val="0"/>
          <w:szCs w:val="24"/>
        </w:rPr>
        <w:t>33.70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江苏百胜电子有限公司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32.25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南京商络电子股份有限公司</w:t>
      </w:r>
      <w:r w:rsidR="008064A4" w:rsidRPr="008064A4">
        <w:rPr>
          <w:rFonts w:hint="eastAsia"/>
          <w:szCs w:val="24"/>
        </w:rPr>
        <w:t xml:space="preserve">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29.94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南京钢锋实业有限公司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28.81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lastRenderedPageBreak/>
        <w:t>48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江苏省农垦米业集团有限公司</w:t>
      </w:r>
      <w:r w:rsidR="008064A4" w:rsidRPr="008064A4">
        <w:rPr>
          <w:rFonts w:hint="eastAsia"/>
          <w:szCs w:val="24"/>
        </w:rPr>
        <w:t xml:space="preserve">                                          </w:t>
      </w:r>
      <w:r w:rsidRPr="008064A4">
        <w:rPr>
          <w:rFonts w:hint="eastAsia"/>
          <w:color w:val="000000"/>
          <w:kern w:val="0"/>
          <w:szCs w:val="24"/>
        </w:rPr>
        <w:t>27.41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49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好享家舒适智能家居股份有限公司</w:t>
      </w:r>
      <w:r w:rsidR="008064A4" w:rsidRPr="008064A4">
        <w:rPr>
          <w:rFonts w:hint="eastAsia"/>
          <w:szCs w:val="24"/>
        </w:rPr>
        <w:t xml:space="preserve">                                 </w:t>
      </w:r>
      <w:r w:rsidRPr="008064A4">
        <w:rPr>
          <w:rFonts w:hint="eastAsia"/>
          <w:color w:val="000000"/>
          <w:kern w:val="0"/>
          <w:szCs w:val="24"/>
        </w:rPr>
        <w:t>26.04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江苏阿格拉金融数据服务有限公司</w:t>
      </w:r>
      <w:r w:rsidR="008064A4" w:rsidRPr="008064A4">
        <w:rPr>
          <w:rFonts w:hint="eastAsia"/>
          <w:szCs w:val="24"/>
        </w:rPr>
        <w:t xml:space="preserve">                                 </w:t>
      </w:r>
      <w:r w:rsidRPr="008064A4">
        <w:rPr>
          <w:rFonts w:hint="eastAsia"/>
          <w:color w:val="000000"/>
          <w:kern w:val="0"/>
          <w:szCs w:val="24"/>
        </w:rPr>
        <w:t>25.51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江苏众诚国际物流有限公司</w:t>
      </w:r>
      <w:r w:rsidR="008064A4" w:rsidRPr="008064A4">
        <w:rPr>
          <w:rFonts w:hint="eastAsia"/>
          <w:szCs w:val="24"/>
        </w:rPr>
        <w:t xml:space="preserve">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24.53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中通服网盈科技有限公司</w:t>
      </w:r>
      <w:r w:rsidR="008064A4" w:rsidRPr="008064A4">
        <w:rPr>
          <w:rFonts w:hint="eastAsia"/>
          <w:szCs w:val="24"/>
        </w:rPr>
        <w:t xml:space="preserve">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24.25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中集凯通物流发展有限公司</w:t>
      </w:r>
      <w:r w:rsidR="008064A4" w:rsidRPr="008064A4">
        <w:rPr>
          <w:rFonts w:hint="eastAsia"/>
          <w:szCs w:val="24"/>
        </w:rPr>
        <w:t xml:space="preserve">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23.36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中石化华东石油工程有限公司</w:t>
      </w:r>
      <w:r w:rsidR="008064A4" w:rsidRPr="008064A4">
        <w:rPr>
          <w:rFonts w:hint="eastAsia"/>
          <w:szCs w:val="24"/>
        </w:rPr>
        <w:t xml:space="preserve">                                          </w:t>
      </w:r>
      <w:r w:rsidRPr="008064A4">
        <w:rPr>
          <w:rFonts w:hint="eastAsia"/>
          <w:color w:val="000000"/>
          <w:kern w:val="0"/>
          <w:szCs w:val="24"/>
        </w:rPr>
        <w:t>23.34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江苏峻丰国际贸易有限公司</w:t>
      </w:r>
      <w:r w:rsidR="008064A4" w:rsidRPr="008064A4">
        <w:rPr>
          <w:rFonts w:hint="eastAsia"/>
          <w:szCs w:val="24"/>
        </w:rPr>
        <w:t xml:space="preserve">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22.94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东部机场集团有限公司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22.85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南京首屏科技集团有限公司</w:t>
      </w:r>
      <w:r w:rsidR="008064A4" w:rsidRPr="008064A4">
        <w:rPr>
          <w:rFonts w:hint="eastAsia"/>
          <w:szCs w:val="24"/>
        </w:rPr>
        <w:t xml:space="preserve">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20.60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好享购物股份有限公司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20.42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59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江苏润和软件股份有限公司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20.38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南京新街口百货商店股份有限公司</w:t>
      </w:r>
      <w:r w:rsidR="008064A4" w:rsidRPr="008064A4">
        <w:rPr>
          <w:rFonts w:hint="eastAsia"/>
          <w:szCs w:val="24"/>
        </w:rPr>
        <w:t xml:space="preserve">                                  </w:t>
      </w:r>
      <w:r w:rsidRPr="008064A4">
        <w:rPr>
          <w:rFonts w:hint="eastAsia"/>
          <w:color w:val="000000"/>
          <w:kern w:val="0"/>
          <w:szCs w:val="24"/>
        </w:rPr>
        <w:t>19.88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亚信科技（南京）有限公司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19.65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中国联合网络通信有限公司南京市分公司</w:t>
      </w:r>
      <w:r w:rsidR="008064A4" w:rsidRPr="008064A4">
        <w:rPr>
          <w:rFonts w:hint="eastAsia"/>
          <w:szCs w:val="24"/>
        </w:rPr>
        <w:t xml:space="preserve">                     </w:t>
      </w:r>
      <w:r w:rsidRPr="008064A4">
        <w:rPr>
          <w:rFonts w:hint="eastAsia"/>
          <w:color w:val="000000"/>
          <w:kern w:val="0"/>
          <w:szCs w:val="24"/>
        </w:rPr>
        <w:t>19.09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南京三宝科技股份有限公司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18.34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中通服咨询设计研究院有限公司</w:t>
      </w:r>
      <w:r w:rsidR="008064A4" w:rsidRPr="008064A4">
        <w:rPr>
          <w:rFonts w:hint="eastAsia"/>
          <w:szCs w:val="24"/>
        </w:rPr>
        <w:t xml:space="preserve">                                       </w:t>
      </w:r>
      <w:r w:rsidRPr="008064A4">
        <w:rPr>
          <w:rFonts w:hint="eastAsia"/>
          <w:color w:val="000000"/>
          <w:kern w:val="0"/>
          <w:szCs w:val="24"/>
        </w:rPr>
        <w:t>18.16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南京烽火星空通信发展有限公司</w:t>
      </w:r>
      <w:r w:rsidR="008064A4" w:rsidRPr="008064A4">
        <w:rPr>
          <w:rFonts w:hint="eastAsia"/>
          <w:szCs w:val="24"/>
        </w:rPr>
        <w:t xml:space="preserve">                                       </w:t>
      </w:r>
      <w:r w:rsidRPr="008064A4">
        <w:rPr>
          <w:rFonts w:hint="eastAsia"/>
          <w:color w:val="000000"/>
          <w:kern w:val="0"/>
          <w:szCs w:val="24"/>
        </w:rPr>
        <w:t>16.72</w:t>
      </w:r>
    </w:p>
    <w:p w:rsidR="0089357F" w:rsidRPr="008064A4" w:rsidRDefault="0089357F" w:rsidP="00F04DF3">
      <w:pPr>
        <w:pStyle w:val="a8"/>
        <w:cnfStyle w:val="000000010000"/>
        <w:rPr>
          <w:szCs w:val="24"/>
        </w:rPr>
      </w:pPr>
      <w:r w:rsidRPr="008064A4">
        <w:rPr>
          <w:color w:val="000000"/>
          <w:kern w:val="0"/>
          <w:szCs w:val="24"/>
        </w:rPr>
        <w:t>66</w:t>
      </w:r>
      <w:r w:rsidRPr="008064A4">
        <w:rPr>
          <w:color w:val="000000"/>
          <w:kern w:val="0"/>
          <w:szCs w:val="24"/>
        </w:rPr>
        <w:tab/>
      </w:r>
      <w:r w:rsidR="00F04DF3" w:rsidRPr="008064A4">
        <w:rPr>
          <w:rFonts w:hint="eastAsia"/>
          <w:color w:val="000000"/>
          <w:kern w:val="0"/>
          <w:szCs w:val="24"/>
        </w:rPr>
        <w:t xml:space="preserve">              </w:t>
      </w:r>
      <w:r w:rsidRPr="008064A4">
        <w:rPr>
          <w:rFonts w:hint="eastAsia"/>
          <w:szCs w:val="24"/>
        </w:rPr>
        <w:t>江苏省博尔捷人力资源管理咨询有限公司</w:t>
      </w:r>
      <w:r w:rsidRPr="008064A4">
        <w:rPr>
          <w:szCs w:val="24"/>
        </w:rPr>
        <w:tab/>
      </w:r>
      <w:r w:rsidR="008064A4" w:rsidRPr="008064A4">
        <w:rPr>
          <w:rFonts w:hint="eastAsia"/>
          <w:szCs w:val="24"/>
        </w:rPr>
        <w:t xml:space="preserve">        </w:t>
      </w:r>
      <w:r w:rsidRPr="008064A4">
        <w:rPr>
          <w:rFonts w:hint="eastAsia"/>
          <w:color w:val="000000"/>
          <w:kern w:val="0"/>
          <w:szCs w:val="24"/>
        </w:rPr>
        <w:t>16.43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江苏基久网络科技有限公司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16.40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浩鲸云计算科技股份有限公司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15.58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69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南京化学工业园公用事业有限责任公司</w:t>
      </w:r>
      <w:r w:rsidR="008064A4" w:rsidRPr="008064A4">
        <w:rPr>
          <w:rFonts w:hint="eastAsia"/>
          <w:szCs w:val="24"/>
        </w:rPr>
        <w:t xml:space="preserve">                          </w:t>
      </w:r>
      <w:r w:rsidRPr="008064A4">
        <w:rPr>
          <w:rFonts w:hint="eastAsia"/>
          <w:color w:val="000000"/>
          <w:kern w:val="0"/>
          <w:szCs w:val="24"/>
        </w:rPr>
        <w:t>14.34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南京栖霞山旅游发展有限公司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13.71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新长铁路有限责任公司</w:t>
      </w:r>
      <w:r w:rsidR="008064A4" w:rsidRPr="008064A4">
        <w:rPr>
          <w:rFonts w:hint="eastAsia"/>
          <w:szCs w:val="24"/>
        </w:rPr>
        <w:t xml:space="preserve">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13.49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江苏凤凰教育出版社有限公司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13.02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南京证券股份有限公司</w:t>
      </w:r>
      <w:r w:rsidR="008064A4" w:rsidRPr="008064A4">
        <w:rPr>
          <w:rFonts w:hint="eastAsia"/>
          <w:szCs w:val="24"/>
        </w:rPr>
        <w:t xml:space="preserve">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12.34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江苏鸿信系统集成有限公司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12.08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江苏省大华种业集团有限公司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12.03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江苏零浩网络科技有限公司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11.66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南京上铁地方铁路开发有限公司</w:t>
      </w:r>
      <w:r w:rsidR="008064A4" w:rsidRPr="008064A4">
        <w:rPr>
          <w:rFonts w:hint="eastAsia"/>
          <w:szCs w:val="24"/>
        </w:rPr>
        <w:t xml:space="preserve">                                       </w:t>
      </w:r>
      <w:r w:rsidRPr="008064A4">
        <w:rPr>
          <w:rFonts w:hint="eastAsia"/>
          <w:color w:val="000000"/>
          <w:kern w:val="0"/>
          <w:szCs w:val="24"/>
        </w:rPr>
        <w:t>11.03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江苏智运科技发展有限公司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10.95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79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南京欣网通信科技股份有限公司</w:t>
      </w:r>
      <w:r w:rsidR="008064A4" w:rsidRPr="008064A4">
        <w:rPr>
          <w:rFonts w:hint="eastAsia"/>
          <w:szCs w:val="24"/>
        </w:rPr>
        <w:t xml:space="preserve">                                       </w:t>
      </w:r>
      <w:r w:rsidRPr="008064A4">
        <w:rPr>
          <w:rFonts w:hint="eastAsia"/>
          <w:color w:val="000000"/>
          <w:kern w:val="0"/>
          <w:szCs w:val="24"/>
        </w:rPr>
        <w:t>10.95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80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南京明基医院有限公司</w:t>
      </w:r>
      <w:r w:rsidR="008064A4" w:rsidRPr="008064A4">
        <w:rPr>
          <w:rFonts w:hint="eastAsia"/>
          <w:szCs w:val="24"/>
        </w:rPr>
        <w:t xml:space="preserve">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10.58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lastRenderedPageBreak/>
        <w:t>81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南京中新赛克科技有限责任公司</w:t>
      </w:r>
      <w:r w:rsidR="008064A4" w:rsidRPr="008064A4">
        <w:rPr>
          <w:rFonts w:hint="eastAsia"/>
          <w:szCs w:val="24"/>
        </w:rPr>
        <w:t xml:space="preserve">                                     </w:t>
      </w:r>
      <w:r w:rsidRPr="008064A4">
        <w:rPr>
          <w:rFonts w:hint="eastAsia"/>
          <w:color w:val="000000"/>
          <w:kern w:val="0"/>
          <w:szCs w:val="24"/>
        </w:rPr>
        <w:t>10.31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82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江苏农垦农业服务有限公司</w:t>
      </w:r>
      <w:r w:rsidR="008064A4" w:rsidRPr="008064A4">
        <w:rPr>
          <w:rFonts w:hint="eastAsia"/>
          <w:szCs w:val="24"/>
        </w:rPr>
        <w:t xml:space="preserve">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10.22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83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南京纺织品进出口股份有限公司</w:t>
      </w:r>
      <w:r w:rsidR="008064A4" w:rsidRPr="008064A4">
        <w:rPr>
          <w:rFonts w:hint="eastAsia"/>
          <w:szCs w:val="24"/>
        </w:rPr>
        <w:t xml:space="preserve">                                     </w:t>
      </w:r>
      <w:r w:rsidRPr="008064A4">
        <w:rPr>
          <w:rFonts w:hint="eastAsia"/>
          <w:color w:val="000000"/>
          <w:kern w:val="0"/>
          <w:szCs w:val="24"/>
        </w:rPr>
        <w:t>10.12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84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南京商厦股份有限公司</w:t>
      </w:r>
      <w:r w:rsidR="008064A4" w:rsidRPr="008064A4">
        <w:rPr>
          <w:rFonts w:hint="eastAsia"/>
          <w:szCs w:val="24"/>
        </w:rPr>
        <w:t xml:space="preserve">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9.90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93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南京东大智能化系统有限公司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7.04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94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江苏安吉智行物流有限公司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7.02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95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咪咕互动娱乐有限公司</w:t>
      </w:r>
      <w:r w:rsidR="008064A4" w:rsidRPr="008064A4">
        <w:rPr>
          <w:rFonts w:hint="eastAsia"/>
          <w:szCs w:val="24"/>
        </w:rPr>
        <w:t xml:space="preserve">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6.94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96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阿里巴巴华东有限公司</w:t>
      </w:r>
      <w:r w:rsidR="008064A4" w:rsidRPr="008064A4">
        <w:rPr>
          <w:rFonts w:hint="eastAsia"/>
          <w:szCs w:val="24"/>
        </w:rPr>
        <w:t xml:space="preserve">     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6.67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97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赛特斯信息科技股份有限公司</w:t>
      </w:r>
      <w:r w:rsidR="008064A4" w:rsidRPr="008064A4">
        <w:rPr>
          <w:rFonts w:hint="eastAsia"/>
          <w:szCs w:val="24"/>
        </w:rPr>
        <w:t xml:space="preserve">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6.62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98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江苏苏鹰人才科技有限公司</w:t>
      </w:r>
      <w:r w:rsidR="008064A4" w:rsidRPr="008064A4">
        <w:rPr>
          <w:rFonts w:hint="eastAsia"/>
          <w:szCs w:val="24"/>
        </w:rPr>
        <w:t xml:space="preserve">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6.39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10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99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南京学而思教育专修学校</w:t>
      </w:r>
      <w:r w:rsidR="008064A4" w:rsidRPr="008064A4">
        <w:rPr>
          <w:rFonts w:hint="eastAsia"/>
          <w:szCs w:val="24"/>
        </w:rPr>
        <w:t xml:space="preserve">                                                    </w:t>
      </w:r>
      <w:r w:rsidRPr="008064A4">
        <w:rPr>
          <w:rFonts w:hint="eastAsia"/>
          <w:color w:val="000000"/>
          <w:kern w:val="0"/>
          <w:szCs w:val="24"/>
        </w:rPr>
        <w:t>6.34</w:t>
      </w:r>
    </w:p>
    <w:p w:rsidR="0089357F" w:rsidRPr="008064A4" w:rsidRDefault="0089357F" w:rsidP="008064A4">
      <w:pPr>
        <w:pStyle w:val="a8"/>
        <w:tabs>
          <w:tab w:val="left" w:pos="1455"/>
          <w:tab w:val="left" w:pos="8230"/>
        </w:tabs>
        <w:cnfStyle w:val="000000010000"/>
        <w:rPr>
          <w:color w:val="000000"/>
          <w:kern w:val="0"/>
          <w:szCs w:val="24"/>
        </w:rPr>
      </w:pPr>
      <w:r w:rsidRPr="008064A4">
        <w:rPr>
          <w:color w:val="000000"/>
          <w:kern w:val="0"/>
          <w:szCs w:val="24"/>
        </w:rPr>
        <w:t>100</w:t>
      </w:r>
      <w:r w:rsidRPr="008064A4">
        <w:rPr>
          <w:color w:val="000000"/>
          <w:kern w:val="0"/>
          <w:szCs w:val="24"/>
        </w:rPr>
        <w:tab/>
      </w:r>
      <w:r w:rsidRPr="008064A4">
        <w:rPr>
          <w:rFonts w:hint="eastAsia"/>
          <w:szCs w:val="24"/>
        </w:rPr>
        <w:t>南京鸿兴达人力资源开发服务有限公司</w:t>
      </w:r>
      <w:r w:rsidR="008064A4" w:rsidRPr="008064A4">
        <w:rPr>
          <w:rFonts w:hint="eastAsia"/>
          <w:szCs w:val="24"/>
        </w:rPr>
        <w:t xml:space="preserve">                          </w:t>
      </w:r>
      <w:r w:rsidRPr="008064A4">
        <w:rPr>
          <w:rFonts w:hint="eastAsia"/>
          <w:color w:val="000000"/>
          <w:kern w:val="0"/>
          <w:szCs w:val="24"/>
        </w:rPr>
        <w:t>6.22</w:t>
      </w:r>
    </w:p>
    <w:p w:rsidR="00332962" w:rsidRPr="00CC718A" w:rsidRDefault="00332962" w:rsidP="00332962">
      <w:pPr>
        <w:rPr>
          <w:sz w:val="24"/>
          <w:szCs w:val="24"/>
        </w:rPr>
      </w:pPr>
    </w:p>
    <w:p w:rsidR="00332962" w:rsidRDefault="00332962" w:rsidP="00332962"/>
    <w:p w:rsidR="00332962" w:rsidRDefault="00332962" w:rsidP="00332962"/>
    <w:p w:rsidR="00387D1E" w:rsidRDefault="00332962" w:rsidP="00387D1E">
      <w:pPr>
        <w:rPr>
          <w:rFonts w:ascii="Times New Roman" w:hAnsi="Times New Roman" w:hint="eastAsia"/>
          <w:sz w:val="44"/>
          <w:szCs w:val="44"/>
        </w:rPr>
      </w:pPr>
      <w:bookmarkStart w:id="1" w:name="_Toc26700561"/>
      <w:r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 w:hint="eastAsia"/>
          <w:sz w:val="44"/>
          <w:szCs w:val="44"/>
        </w:rPr>
        <w:t>9</w:t>
      </w:r>
      <w:r w:rsidRPr="00AF1854">
        <w:rPr>
          <w:rFonts w:ascii="Times New Roman" w:hAnsi="Times New Roman"/>
          <w:sz w:val="44"/>
          <w:szCs w:val="44"/>
        </w:rPr>
        <w:t>年南京成长型企业</w:t>
      </w:r>
      <w:r w:rsidRPr="00AF1854">
        <w:rPr>
          <w:rFonts w:ascii="Times New Roman" w:hAnsi="Times New Roman"/>
          <w:sz w:val="44"/>
          <w:szCs w:val="44"/>
        </w:rPr>
        <w:t>50</w:t>
      </w:r>
      <w:r w:rsidRPr="00AF1854">
        <w:rPr>
          <w:rFonts w:ascii="Times New Roman" w:hAnsi="Times New Roman"/>
          <w:sz w:val="44"/>
          <w:szCs w:val="44"/>
        </w:rPr>
        <w:t>强排行榜</w:t>
      </w:r>
      <w:bookmarkEnd w:id="1"/>
    </w:p>
    <w:p w:rsidR="007B4A36" w:rsidRDefault="00387D1E" w:rsidP="007B4A36">
      <w:pPr>
        <w:spacing w:line="240" w:lineRule="exact"/>
        <w:rPr>
          <w:rFonts w:ascii="宋体" w:hAnsi="宋体" w:cs="宋体" w:hint="eastAsia"/>
          <w:color w:val="000000"/>
          <w:sz w:val="24"/>
          <w:szCs w:val="24"/>
        </w:rPr>
      </w:pPr>
      <w:r w:rsidRPr="00387D1E">
        <w:rPr>
          <w:sz w:val="24"/>
          <w:szCs w:val="24"/>
        </w:rPr>
        <w:t>排名</w:t>
      </w:r>
      <w:r w:rsidRPr="00387D1E">
        <w:rPr>
          <w:sz w:val="24"/>
          <w:szCs w:val="24"/>
        </w:rPr>
        <w:tab/>
      </w:r>
      <w:r w:rsidR="007B4A36">
        <w:rPr>
          <w:rFonts w:hint="eastAsia"/>
          <w:sz w:val="24"/>
          <w:szCs w:val="24"/>
        </w:rPr>
        <w:t xml:space="preserve">        </w:t>
      </w:r>
      <w:r w:rsidRPr="00387D1E">
        <w:rPr>
          <w:rFonts w:hint="eastAsia"/>
          <w:sz w:val="24"/>
          <w:szCs w:val="24"/>
        </w:rPr>
        <w:t xml:space="preserve"> </w:t>
      </w:r>
      <w:r w:rsidRPr="00387D1E">
        <w:rPr>
          <w:sz w:val="24"/>
          <w:szCs w:val="24"/>
        </w:rPr>
        <w:t>企业名称</w:t>
      </w:r>
      <w:r w:rsidRPr="00387D1E">
        <w:rPr>
          <w:sz w:val="24"/>
          <w:szCs w:val="24"/>
        </w:rPr>
        <w:tab/>
      </w:r>
      <w:r w:rsidR="007B4A36">
        <w:rPr>
          <w:rFonts w:hint="eastAsia"/>
          <w:sz w:val="24"/>
          <w:szCs w:val="24"/>
        </w:rPr>
        <w:t xml:space="preserve">                      </w:t>
      </w:r>
      <w:r w:rsidRPr="00387D1E">
        <w:rPr>
          <w:rFonts w:hint="eastAsia"/>
          <w:sz w:val="24"/>
          <w:szCs w:val="24"/>
        </w:rPr>
        <w:t>营业收入增长率（</w:t>
      </w:r>
      <w:r w:rsidRPr="00387D1E">
        <w:rPr>
          <w:rFonts w:hint="eastAsia"/>
          <w:sz w:val="24"/>
          <w:szCs w:val="24"/>
        </w:rPr>
        <w:t>%</w:t>
      </w:r>
      <w:r w:rsidRPr="00387D1E">
        <w:rPr>
          <w:rFonts w:hint="eastAsia"/>
          <w:sz w:val="24"/>
          <w:szCs w:val="24"/>
        </w:rPr>
        <w:t>）</w:t>
      </w:r>
      <w:r w:rsidRPr="00387D1E">
        <w:rPr>
          <w:rFonts w:ascii="宋体" w:hAnsi="宋体" w:cs="宋体"/>
          <w:color w:val="000000"/>
          <w:sz w:val="24"/>
          <w:szCs w:val="24"/>
        </w:rPr>
        <w:tab/>
      </w:r>
      <w:r w:rsidR="007B4A36">
        <w:rPr>
          <w:rFonts w:ascii="宋体" w:hAnsi="宋体" w:cs="宋体" w:hint="eastAsia"/>
          <w:color w:val="000000"/>
          <w:sz w:val="24"/>
          <w:szCs w:val="24"/>
        </w:rPr>
        <w:t>营业收入</w:t>
      </w:r>
    </w:p>
    <w:p w:rsidR="007B4A36" w:rsidRDefault="007B4A36" w:rsidP="007B4A36">
      <w:pPr>
        <w:spacing w:line="240" w:lineRule="exact"/>
        <w:ind w:firstLineChars="3000" w:firstLine="720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（亿元）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8280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1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江苏华夏影视文化传媒有限公司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619.44%</w:t>
      </w:r>
      <w:r w:rsidR="006976A1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2.82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2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南京隆尼精密机械有限公司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473.92%</w:t>
      </w:r>
      <w:r w:rsidR="006976A1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3.79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3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南京金瀚环保科技有限公司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384.67%</w:t>
      </w:r>
      <w:r w:rsidR="006976A1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1.60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720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4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中通服网盈科技有限公司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211.59%</w:t>
      </w:r>
      <w:r w:rsidR="006976A1">
        <w:rPr>
          <w:rFonts w:hint="eastAsia"/>
          <w:color w:val="000000"/>
          <w:szCs w:val="24"/>
        </w:rPr>
        <w:t xml:space="preserve">         </w:t>
      </w:r>
      <w:r w:rsidR="00607344">
        <w:rPr>
          <w:rFonts w:hint="eastAsia"/>
          <w:color w:val="000000"/>
          <w:szCs w:val="24"/>
        </w:rPr>
        <w:t xml:space="preserve"> </w:t>
      </w:r>
      <w:r w:rsidR="006976A1">
        <w:rPr>
          <w:rFonts w:hint="eastAsia"/>
          <w:color w:val="000000"/>
          <w:szCs w:val="24"/>
        </w:rPr>
        <w:t xml:space="preserve"> </w:t>
      </w:r>
      <w:r w:rsidRPr="00387D1E">
        <w:rPr>
          <w:rFonts w:hint="eastAsia"/>
          <w:color w:val="000000"/>
          <w:szCs w:val="24"/>
        </w:rPr>
        <w:t>24.25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480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5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北京中创为南京量子通信技术有限公司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181.55%</w:t>
      </w:r>
      <w:r w:rsidR="007B4A36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4.94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6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江苏省博尔捷人力资源管理咨询有限公司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177.05%</w:t>
      </w:r>
      <w:r w:rsidR="007B4A36">
        <w:rPr>
          <w:rFonts w:hint="eastAsia"/>
          <w:color w:val="000000"/>
          <w:szCs w:val="24"/>
        </w:rPr>
        <w:t xml:space="preserve">         </w:t>
      </w:r>
      <w:r w:rsidR="00607344">
        <w:rPr>
          <w:rFonts w:hint="eastAsia"/>
          <w:color w:val="000000"/>
          <w:szCs w:val="24"/>
        </w:rPr>
        <w:t xml:space="preserve"> </w:t>
      </w:r>
      <w:r w:rsidR="007B4A36">
        <w:rPr>
          <w:rFonts w:hint="eastAsia"/>
          <w:color w:val="000000"/>
          <w:szCs w:val="24"/>
        </w:rPr>
        <w:t xml:space="preserve"> </w:t>
      </w:r>
      <w:r w:rsidRPr="00387D1E">
        <w:rPr>
          <w:rFonts w:hint="eastAsia"/>
          <w:color w:val="000000"/>
          <w:szCs w:val="24"/>
        </w:rPr>
        <w:t>16.43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7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南京创源天地动力科技有限公司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159.55%</w:t>
      </w:r>
      <w:r w:rsidR="00607344">
        <w:rPr>
          <w:rFonts w:hint="eastAsia"/>
          <w:color w:val="000000"/>
          <w:szCs w:val="24"/>
        </w:rPr>
        <w:t xml:space="preserve">           </w:t>
      </w:r>
      <w:r w:rsidRPr="00387D1E">
        <w:rPr>
          <w:rFonts w:hint="eastAsia"/>
          <w:color w:val="000000"/>
          <w:szCs w:val="24"/>
        </w:rPr>
        <w:t>13.30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8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南京引光医药科技有限公司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142.22%</w:t>
      </w:r>
      <w:r w:rsidR="00607344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1.01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9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航天信息江苏有限公司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112.99%</w:t>
      </w:r>
      <w:r w:rsidR="00607344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8.37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10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南京越博电驱动系统有限公司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112.07%</w:t>
      </w:r>
      <w:r w:rsidR="00607344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1.94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11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江苏省新通智能交通科技发展有限公司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96.67%</w:t>
      </w:r>
      <w:r w:rsidR="00607344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1.18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12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南京同力建设集团股份有限公司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95.40%</w:t>
      </w:r>
      <w:r w:rsidR="00607344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24.98</w:t>
      </w:r>
    </w:p>
    <w:p w:rsidR="00387D1E" w:rsidRPr="00387D1E" w:rsidRDefault="00387D1E" w:rsidP="00607344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13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南京麦澜德医疗科技有限公司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94.18%</w:t>
      </w:r>
      <w:r w:rsidR="00607344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1.44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lastRenderedPageBreak/>
        <w:t>14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南京中新赛克科技有限责任公司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93.95%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10.31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15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南京寒锐钴业股份有限公司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89.94%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27.82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16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红太阳集团有限公司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83.29%</w:t>
      </w:r>
      <w:r w:rsidR="00052ABC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371.36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17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朗坤智慧科技股份有限公司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81.85%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2.05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bCs/>
          <w:szCs w:val="24"/>
        </w:rPr>
        <w:t>18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南京商络电子股份有限公司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78.73%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29.94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bCs/>
          <w:szCs w:val="24"/>
        </w:rPr>
        <w:t>19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南京新百药业有限公司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76.70%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7.02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20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南京万德斯环保科技股份有限公司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74.33%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4.93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21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福特汽车研究测试（南京）有限公司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70.80%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1.44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22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江苏中圣管道工程技术有限公司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69.77%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2.51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23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南京恒生制药有限公司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67.12%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7.12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24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江苏群立现代信息科技发展有限公司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66.45%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3.61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25</w:t>
      </w:r>
      <w:r w:rsidRPr="00387D1E">
        <w:rPr>
          <w:bCs/>
          <w:szCs w:val="24"/>
        </w:rPr>
        <w:tab/>
      </w:r>
      <w:r w:rsidRPr="00387D1E">
        <w:rPr>
          <w:rFonts w:hint="eastAsia"/>
          <w:color w:val="000000"/>
          <w:szCs w:val="24"/>
        </w:rPr>
        <w:t>江苏阿格拉金融数据服务有限公司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64.42%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25.51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26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江苏卓艺国际传媒有限公司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63.46%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3.50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27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南京峰晴生物科技有限公司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61.27%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1.29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28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江苏中圣压力容器装备制造有限公司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59.42%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13.03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29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汉桑（南京）科技有限公司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59.02%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5.32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30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南京新干线物流有限公司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58.90%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9.03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31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上海宝冶集团有限公司南京分公司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55.47%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45.29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32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江苏路铁文化传媒有限公司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54.44%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7.10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33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国药控股江苏有限公司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51.60%</w:t>
      </w:r>
      <w:r w:rsidR="00052ABC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208.34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480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34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中设设计集团股份有限公司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51.23%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41.98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35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金埔园林股份有限公司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50.45%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6.98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36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南京长江江宇环保科技有限公司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49.78%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1.02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37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南京迪威尔高端制造股份有限公司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47.75%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5.03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38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南京钢铁集团有限公司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47.38%</w:t>
      </w:r>
      <w:r w:rsidR="00052ABC">
        <w:rPr>
          <w:rFonts w:hint="eastAsia"/>
          <w:color w:val="000000"/>
          <w:szCs w:val="24"/>
        </w:rPr>
        <w:t xml:space="preserve">          </w:t>
      </w:r>
      <w:r w:rsidRPr="00387D1E">
        <w:rPr>
          <w:rFonts w:hint="eastAsia"/>
          <w:color w:val="000000"/>
          <w:szCs w:val="24"/>
        </w:rPr>
        <w:t>1182.06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39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南京都乐制冷设备有限公司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47.11%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1.99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40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江苏苏美达机电有限公司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46.87%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33.96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41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海太欧林集团有限公司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46.73%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3.03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42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中国国投国际贸易南京有限公司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46.45%</w:t>
      </w:r>
      <w:r w:rsidR="00052ABC">
        <w:rPr>
          <w:rFonts w:hint="eastAsia"/>
          <w:color w:val="000000"/>
          <w:szCs w:val="24"/>
        </w:rPr>
        <w:t xml:space="preserve">             </w:t>
      </w:r>
      <w:r w:rsidRPr="00387D1E">
        <w:rPr>
          <w:rFonts w:hint="eastAsia"/>
          <w:color w:val="000000"/>
          <w:szCs w:val="24"/>
        </w:rPr>
        <w:t>121.95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43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南京欣网通信科技股份有限公司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45.26%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10.95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44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好享家舒适智能家居股份有限公司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44.63%</w:t>
      </w:r>
      <w:r w:rsidR="00052ABC">
        <w:rPr>
          <w:rFonts w:hint="eastAsia"/>
          <w:color w:val="000000"/>
          <w:szCs w:val="24"/>
        </w:rPr>
        <w:t xml:space="preserve">              </w:t>
      </w:r>
      <w:r w:rsidRPr="00387D1E">
        <w:rPr>
          <w:rFonts w:hint="eastAsia"/>
          <w:color w:val="000000"/>
          <w:szCs w:val="24"/>
        </w:rPr>
        <w:t>26.04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45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南京银河海运有限公司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44.43%</w:t>
      </w:r>
      <w:r w:rsidR="00052ABC">
        <w:rPr>
          <w:rFonts w:hint="eastAsia"/>
          <w:color w:val="000000"/>
          <w:szCs w:val="24"/>
        </w:rPr>
        <w:t xml:space="preserve">                </w:t>
      </w:r>
      <w:r w:rsidRPr="00387D1E">
        <w:rPr>
          <w:rFonts w:hint="eastAsia"/>
          <w:color w:val="000000"/>
          <w:szCs w:val="24"/>
        </w:rPr>
        <w:t>5.37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46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江苏农垦农业服务有限公司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44.39%</w:t>
      </w:r>
      <w:r w:rsidR="00052ABC">
        <w:rPr>
          <w:rFonts w:hint="eastAsia"/>
          <w:color w:val="000000"/>
          <w:szCs w:val="24"/>
        </w:rPr>
        <w:t xml:space="preserve">              </w:t>
      </w:r>
      <w:r w:rsidRPr="00387D1E">
        <w:rPr>
          <w:rFonts w:hint="eastAsia"/>
          <w:color w:val="000000"/>
          <w:szCs w:val="24"/>
        </w:rPr>
        <w:t>10.22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lastRenderedPageBreak/>
        <w:t>47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南京东润特种橡塑有限公司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42.78%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2.44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48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江苏川钿明椿电气机械有限公司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42.39%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1.53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100000"/>
        <w:rPr>
          <w:color w:val="000000"/>
          <w:szCs w:val="24"/>
        </w:rPr>
      </w:pPr>
      <w:r w:rsidRPr="00387D1E">
        <w:rPr>
          <w:szCs w:val="24"/>
        </w:rPr>
        <w:t>49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江苏顺力冷弯型钢实业有限公司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42.12%</w:t>
      </w:r>
      <w:r w:rsidR="00052ABC">
        <w:rPr>
          <w:rFonts w:hint="eastAsia"/>
          <w:color w:val="000000"/>
          <w:szCs w:val="24"/>
        </w:rPr>
        <w:t xml:space="preserve">                 </w:t>
      </w:r>
      <w:r w:rsidRPr="00387D1E">
        <w:rPr>
          <w:rFonts w:hint="eastAsia"/>
          <w:color w:val="000000"/>
          <w:szCs w:val="24"/>
        </w:rPr>
        <w:t>8.15</w:t>
      </w:r>
    </w:p>
    <w:p w:rsidR="00387D1E" w:rsidRPr="00387D1E" w:rsidRDefault="00387D1E" w:rsidP="00052ABC">
      <w:pPr>
        <w:pStyle w:val="a8"/>
        <w:tabs>
          <w:tab w:val="left" w:pos="1391"/>
          <w:tab w:val="left" w:pos="6210"/>
          <w:tab w:val="left" w:pos="9964"/>
        </w:tabs>
        <w:cnfStyle w:val="000000010000"/>
        <w:rPr>
          <w:color w:val="000000"/>
          <w:szCs w:val="24"/>
        </w:rPr>
      </w:pPr>
      <w:r w:rsidRPr="00387D1E">
        <w:rPr>
          <w:szCs w:val="24"/>
        </w:rPr>
        <w:t>50</w:t>
      </w:r>
      <w:r w:rsidRPr="00387D1E">
        <w:rPr>
          <w:szCs w:val="24"/>
        </w:rPr>
        <w:tab/>
      </w:r>
      <w:r w:rsidRPr="00387D1E">
        <w:rPr>
          <w:rFonts w:hint="eastAsia"/>
          <w:color w:val="000000"/>
          <w:szCs w:val="24"/>
        </w:rPr>
        <w:t>南京栖霞山旅游发展有限公司</w:t>
      </w:r>
      <w:r w:rsidRPr="00387D1E">
        <w:rPr>
          <w:color w:val="000000"/>
          <w:szCs w:val="24"/>
        </w:rPr>
        <w:tab/>
      </w:r>
      <w:r w:rsidRPr="00387D1E">
        <w:rPr>
          <w:rFonts w:hint="eastAsia"/>
          <w:color w:val="000000"/>
          <w:szCs w:val="24"/>
        </w:rPr>
        <w:t>41.46%</w:t>
      </w:r>
      <w:r w:rsidR="00052ABC">
        <w:rPr>
          <w:rFonts w:hint="eastAsia"/>
          <w:color w:val="000000"/>
          <w:szCs w:val="24"/>
        </w:rPr>
        <w:t xml:space="preserve">               </w:t>
      </w:r>
      <w:r w:rsidRPr="00387D1E">
        <w:rPr>
          <w:rFonts w:hint="eastAsia"/>
          <w:color w:val="000000"/>
          <w:szCs w:val="24"/>
        </w:rPr>
        <w:t>13.71</w:t>
      </w:r>
    </w:p>
    <w:p w:rsidR="00332962" w:rsidRPr="00332962" w:rsidRDefault="00332962" w:rsidP="00332962"/>
    <w:sectPr w:rsidR="00332962" w:rsidRPr="00332962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BB" w:rsidRDefault="005919BB" w:rsidP="00521464">
      <w:pPr>
        <w:spacing w:after="0"/>
      </w:pPr>
      <w:r>
        <w:separator/>
      </w:r>
    </w:p>
  </w:endnote>
  <w:endnote w:type="continuationSeparator" w:id="0">
    <w:p w:rsidR="005919BB" w:rsidRDefault="005919BB" w:rsidP="005214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94165"/>
      <w:docPartObj>
        <w:docPartGallery w:val="Page Numbers (Bottom of Page)"/>
        <w:docPartUnique/>
      </w:docPartObj>
    </w:sdtPr>
    <w:sdtContent>
      <w:p w:rsidR="00387D1E" w:rsidRDefault="00387D1E">
        <w:pPr>
          <w:pStyle w:val="a5"/>
          <w:jc w:val="center"/>
        </w:pPr>
        <w:fldSimple w:instr="PAGE   \* MERGEFORMAT">
          <w:r w:rsidR="00052ABC" w:rsidRPr="00052ABC">
            <w:rPr>
              <w:noProof/>
              <w:lang w:val="zh-CN"/>
            </w:rPr>
            <w:t>12</w:t>
          </w:r>
        </w:fldSimple>
      </w:p>
    </w:sdtContent>
  </w:sdt>
  <w:p w:rsidR="00387D1E" w:rsidRDefault="00387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BB" w:rsidRDefault="005919BB" w:rsidP="00521464">
      <w:pPr>
        <w:spacing w:after="0"/>
      </w:pPr>
      <w:r>
        <w:separator/>
      </w:r>
    </w:p>
  </w:footnote>
  <w:footnote w:type="continuationSeparator" w:id="0">
    <w:p w:rsidR="005919BB" w:rsidRDefault="005919BB" w:rsidP="005214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6EF7"/>
    <w:multiLevelType w:val="hybridMultilevel"/>
    <w:tmpl w:val="9D5AEE48"/>
    <w:lvl w:ilvl="0" w:tplc="BF2C84C4">
      <w:start w:val="1"/>
      <w:numFmt w:val="japaneseCounting"/>
      <w:pStyle w:val="a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2F1"/>
    <w:rsid w:val="00052ABC"/>
    <w:rsid w:val="00132C00"/>
    <w:rsid w:val="0016708C"/>
    <w:rsid w:val="001E0035"/>
    <w:rsid w:val="001E2882"/>
    <w:rsid w:val="002536EA"/>
    <w:rsid w:val="00262B83"/>
    <w:rsid w:val="00270439"/>
    <w:rsid w:val="002A3FD0"/>
    <w:rsid w:val="002B1AB8"/>
    <w:rsid w:val="00323B43"/>
    <w:rsid w:val="00332962"/>
    <w:rsid w:val="00387D1E"/>
    <w:rsid w:val="00394423"/>
    <w:rsid w:val="003D37D8"/>
    <w:rsid w:val="00406BBA"/>
    <w:rsid w:val="00426133"/>
    <w:rsid w:val="004358AB"/>
    <w:rsid w:val="00481C32"/>
    <w:rsid w:val="004D573E"/>
    <w:rsid w:val="004F24F3"/>
    <w:rsid w:val="00521464"/>
    <w:rsid w:val="00562BF8"/>
    <w:rsid w:val="005919BB"/>
    <w:rsid w:val="005F441E"/>
    <w:rsid w:val="00607344"/>
    <w:rsid w:val="00676872"/>
    <w:rsid w:val="0069084B"/>
    <w:rsid w:val="006976A1"/>
    <w:rsid w:val="00742C36"/>
    <w:rsid w:val="00746317"/>
    <w:rsid w:val="00792DC8"/>
    <w:rsid w:val="007B4A36"/>
    <w:rsid w:val="007B59BE"/>
    <w:rsid w:val="007F5611"/>
    <w:rsid w:val="0080058B"/>
    <w:rsid w:val="00800A00"/>
    <w:rsid w:val="008064A4"/>
    <w:rsid w:val="008142BD"/>
    <w:rsid w:val="00845A7C"/>
    <w:rsid w:val="0087596A"/>
    <w:rsid w:val="0089357F"/>
    <w:rsid w:val="008B7726"/>
    <w:rsid w:val="008D42AB"/>
    <w:rsid w:val="009B0A9B"/>
    <w:rsid w:val="009C5926"/>
    <w:rsid w:val="009E14FE"/>
    <w:rsid w:val="00A939E0"/>
    <w:rsid w:val="00AA1B3F"/>
    <w:rsid w:val="00AB27B3"/>
    <w:rsid w:val="00AC2811"/>
    <w:rsid w:val="00AF1854"/>
    <w:rsid w:val="00B51C6D"/>
    <w:rsid w:val="00BB6C03"/>
    <w:rsid w:val="00BD6822"/>
    <w:rsid w:val="00BE6CFE"/>
    <w:rsid w:val="00C611C3"/>
    <w:rsid w:val="00CA21A2"/>
    <w:rsid w:val="00CC718A"/>
    <w:rsid w:val="00D1378D"/>
    <w:rsid w:val="00D31D50"/>
    <w:rsid w:val="00E573CD"/>
    <w:rsid w:val="00F04DF3"/>
    <w:rsid w:val="00FA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214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21464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214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21464"/>
    <w:rPr>
      <w:rFonts w:ascii="Tahoma" w:hAnsi="Tahoma"/>
      <w:sz w:val="18"/>
      <w:szCs w:val="18"/>
    </w:rPr>
  </w:style>
  <w:style w:type="paragraph" w:customStyle="1" w:styleId="a">
    <w:name w:val="二级标题"/>
    <w:basedOn w:val="a6"/>
    <w:link w:val="a7"/>
    <w:qFormat/>
    <w:rsid w:val="00521464"/>
    <w:pPr>
      <w:widowControl w:val="0"/>
      <w:numPr>
        <w:numId w:val="1"/>
      </w:numPr>
      <w:adjustRightInd/>
      <w:snapToGrid/>
      <w:spacing w:beforeLines="50" w:after="0"/>
      <w:ind w:left="0" w:firstLineChars="0" w:firstLine="0"/>
    </w:pPr>
    <w:rPr>
      <w:rFonts w:ascii="等线" w:eastAsia="等线" w:hAnsi="等线" w:cs="Times New Roman"/>
      <w:b/>
      <w:color w:val="000000" w:themeColor="text1"/>
      <w:kern w:val="2"/>
      <w:sz w:val="28"/>
    </w:rPr>
  </w:style>
  <w:style w:type="character" w:customStyle="1" w:styleId="a7">
    <w:name w:val="二级标题 字符"/>
    <w:basedOn w:val="a1"/>
    <w:link w:val="a"/>
    <w:rsid w:val="00521464"/>
    <w:rPr>
      <w:rFonts w:ascii="等线" w:eastAsia="等线" w:hAnsi="等线" w:cs="Times New Roman"/>
      <w:b/>
      <w:color w:val="000000" w:themeColor="text1"/>
      <w:kern w:val="2"/>
      <w:sz w:val="28"/>
    </w:rPr>
  </w:style>
  <w:style w:type="paragraph" w:styleId="a6">
    <w:name w:val="List Paragraph"/>
    <w:basedOn w:val="a0"/>
    <w:uiPriority w:val="34"/>
    <w:qFormat/>
    <w:rsid w:val="00521464"/>
    <w:pPr>
      <w:ind w:firstLineChars="200" w:firstLine="420"/>
    </w:pPr>
  </w:style>
  <w:style w:type="table" w:customStyle="1" w:styleId="1-11">
    <w:name w:val="中等深浅底纹 1 - 强调文字颜色 11"/>
    <w:basedOn w:val="a2"/>
    <w:next w:val="1-1"/>
    <w:uiPriority w:val="63"/>
    <w:rsid w:val="00521464"/>
    <w:pPr>
      <w:spacing w:after="0" w:line="240" w:lineRule="auto"/>
    </w:pPr>
    <w:rPr>
      <w:rFonts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8">
    <w:name w:val="表格样式"/>
    <w:basedOn w:val="a0"/>
    <w:link w:val="Char1"/>
    <w:qFormat/>
    <w:rsid w:val="00521464"/>
    <w:pPr>
      <w:adjustRightInd/>
      <w:snapToGrid/>
      <w:spacing w:after="0"/>
    </w:pPr>
    <w:rPr>
      <w:rFonts w:asciiTheme="minorHAnsi" w:eastAsia="等线" w:hAnsiTheme="minorHAnsi"/>
      <w:color w:val="000000" w:themeColor="text1"/>
      <w:kern w:val="2"/>
      <w:sz w:val="24"/>
    </w:rPr>
  </w:style>
  <w:style w:type="character" w:customStyle="1" w:styleId="Char1">
    <w:name w:val="表格样式 Char"/>
    <w:basedOn w:val="a1"/>
    <w:link w:val="a8"/>
    <w:rsid w:val="00521464"/>
    <w:rPr>
      <w:rFonts w:eastAsia="等线"/>
      <w:color w:val="000000" w:themeColor="text1"/>
      <w:kern w:val="2"/>
      <w:sz w:val="24"/>
    </w:rPr>
  </w:style>
  <w:style w:type="table" w:styleId="1-1">
    <w:name w:val="Medium Shading 1 Accent 1"/>
    <w:basedOn w:val="a2"/>
    <w:uiPriority w:val="63"/>
    <w:rsid w:val="00521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9">
    <w:name w:val="附表"/>
    <w:basedOn w:val="a0"/>
    <w:link w:val="aa"/>
    <w:qFormat/>
    <w:rsid w:val="00521464"/>
    <w:pPr>
      <w:widowControl w:val="0"/>
      <w:adjustRightInd/>
      <w:snapToGrid/>
      <w:spacing w:after="0"/>
      <w:ind w:firstLineChars="200" w:firstLine="200"/>
      <w:jc w:val="center"/>
    </w:pPr>
    <w:rPr>
      <w:rFonts w:ascii="等线" w:eastAsia="等线" w:hAnsi="等线" w:cs="Times New Roman"/>
      <w:color w:val="000000" w:themeColor="text1"/>
      <w:kern w:val="2"/>
      <w:sz w:val="24"/>
    </w:rPr>
  </w:style>
  <w:style w:type="character" w:customStyle="1" w:styleId="aa">
    <w:name w:val="附表 字符"/>
    <w:basedOn w:val="a1"/>
    <w:link w:val="a9"/>
    <w:rsid w:val="00521464"/>
    <w:rPr>
      <w:rFonts w:ascii="等线" w:eastAsia="等线" w:hAnsi="等线" w:cs="Times New Roman"/>
      <w:color w:val="000000" w:themeColor="text1"/>
      <w:kern w:val="2"/>
      <w:sz w:val="24"/>
    </w:rPr>
  </w:style>
  <w:style w:type="table" w:customStyle="1" w:styleId="1-12">
    <w:name w:val="中等深浅底纹 1 - 强调文字颜色 12"/>
    <w:basedOn w:val="a2"/>
    <w:next w:val="1-1"/>
    <w:uiPriority w:val="63"/>
    <w:rsid w:val="00521464"/>
    <w:pPr>
      <w:spacing w:after="0" w:line="240" w:lineRule="auto"/>
    </w:pPr>
    <w:rPr>
      <w:rFonts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中等深浅底纹 1 - 强调文字颜色 111"/>
    <w:basedOn w:val="a2"/>
    <w:next w:val="1-1"/>
    <w:uiPriority w:val="63"/>
    <w:rsid w:val="00521464"/>
    <w:pPr>
      <w:spacing w:after="0" w:line="240" w:lineRule="auto"/>
    </w:pPr>
    <w:rPr>
      <w:rFonts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0"/>
    <w:link w:val="Char2"/>
    <w:uiPriority w:val="99"/>
    <w:semiHidden/>
    <w:unhideWhenUsed/>
    <w:rsid w:val="004D573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1"/>
    <w:link w:val="ab"/>
    <w:uiPriority w:val="99"/>
    <w:semiHidden/>
    <w:rsid w:val="004D57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30C62C-55C6-4A0E-8A7B-6A12757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12</Pages>
  <Words>2719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39</cp:revision>
  <cp:lastPrinted>2019-12-23T08:57:00Z</cp:lastPrinted>
  <dcterms:created xsi:type="dcterms:W3CDTF">2008-09-11T17:20:00Z</dcterms:created>
  <dcterms:modified xsi:type="dcterms:W3CDTF">2020-01-14T02:34:00Z</dcterms:modified>
</cp:coreProperties>
</file>